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081"/>
        <w:rPr>
          <w:rFonts w:ascii="Times New Roman" w:eastAsia="Times New Roman" w:hAnsi="Times New Roman" w:cs="Times New Roman"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081"/>
        <w:rPr>
          <w:rFonts w:ascii="Times New Roman" w:eastAsia="Times New Roman" w:hAnsi="Times New Roman" w:cs="Times New Roman"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sz w:val="28"/>
          <w:szCs w:val="28"/>
        </w:rPr>
        <w:t>Наказ командувача</w:t>
      </w:r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081"/>
        <w:rPr>
          <w:rFonts w:ascii="Times New Roman" w:eastAsia="Times New Roman" w:hAnsi="Times New Roman" w:cs="Times New Roman"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sz w:val="28"/>
          <w:szCs w:val="28"/>
        </w:rPr>
        <w:t>Національної гвардії України</w:t>
      </w:r>
    </w:p>
    <w:p w:rsidR="00B71FF9" w:rsidRPr="001E3CBC" w:rsidRDefault="0042077D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081"/>
        <w:rPr>
          <w:rFonts w:ascii="Times New Roman" w:eastAsia="Times New Roman" w:hAnsi="Times New Roman" w:cs="Times New Roman"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081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44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ПРОФЕСІЙНИЙ СТАНДАРТ</w:t>
      </w:r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44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F571FC" w:rsidRPr="001E3CBC">
        <w:rPr>
          <w:rFonts w:ascii="Times New Roman" w:hAnsi="Times New Roman"/>
          <w:sz w:val="28"/>
          <w:szCs w:val="24"/>
        </w:rPr>
        <w:t xml:space="preserve">Інспектор </w:t>
      </w:r>
      <w:r w:rsidR="006B72D3" w:rsidRPr="001E3CBC">
        <w:rPr>
          <w:rFonts w:ascii="Times New Roman" w:hAnsi="Times New Roman"/>
          <w:sz w:val="28"/>
          <w:szCs w:val="24"/>
        </w:rPr>
        <w:t>з безпеки дорожнього руху</w:t>
      </w:r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D36CE9" w:rsidRPr="001E3CBC" w:rsidRDefault="00D36CE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6B72D3" w:rsidRPr="001E3CBC" w:rsidRDefault="006B72D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2C6AB6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2026</w:t>
      </w:r>
    </w:p>
    <w:p w:rsidR="00B71FF9" w:rsidRPr="001E3CBC" w:rsidRDefault="00AC609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І.</w:t>
      </w:r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> Назва професійного стандарту</w:t>
      </w:r>
    </w:p>
    <w:p w:rsidR="00B71FF9" w:rsidRPr="001E3CBC" w:rsidRDefault="00FA16A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bookmarkStart w:id="0" w:name="_heading=h.gjdgxs" w:colFirst="0" w:colLast="0"/>
      <w:bookmarkEnd w:id="0"/>
      <w:r w:rsidRPr="001E3CBC">
        <w:rPr>
          <w:rFonts w:ascii="Times New Roman" w:hAnsi="Times New Roman"/>
          <w:sz w:val="28"/>
          <w:szCs w:val="24"/>
        </w:rPr>
        <w:t>І</w:t>
      </w:r>
      <w:r w:rsidR="0049314E" w:rsidRPr="001E3CBC">
        <w:rPr>
          <w:rFonts w:ascii="Times New Roman" w:hAnsi="Times New Roman"/>
          <w:sz w:val="28"/>
          <w:szCs w:val="24"/>
        </w:rPr>
        <w:t>нспектор з безпеки дорожнього руху.</w:t>
      </w:r>
    </w:p>
    <w:p w:rsidR="0049314E" w:rsidRPr="001E3CBC" w:rsidRDefault="0049314E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AC609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93"/>
        </w:tabs>
        <w:spacing w:after="0" w:line="240" w:lineRule="auto"/>
        <w:ind w:left="450" w:firstLine="11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bookmark=id.30j0zll" w:colFirst="0" w:colLast="0"/>
      <w:bookmarkEnd w:id="1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ІІ.</w:t>
      </w:r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> Загальні відомості про професійний стандарт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1FF9" w:rsidRPr="001E3CBC" w:rsidRDefault="00AC609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bookmark=id.1fob9te" w:colFirst="0" w:colLast="0"/>
      <w:bookmarkEnd w:id="2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> Мета діяльності за професією</w:t>
      </w:r>
    </w:p>
    <w:p w:rsidR="00B71FF9" w:rsidRPr="00493822" w:rsidRDefault="00F31645" w:rsidP="006250F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=id.3znysh7" w:colFirst="0" w:colLast="0"/>
      <w:bookmarkEnd w:id="3"/>
      <w:r w:rsidRPr="00493822">
        <w:rPr>
          <w:rFonts w:ascii="Times New Roman" w:hAnsi="Times New Roman" w:cs="Times New Roman"/>
          <w:sz w:val="28"/>
          <w:szCs w:val="28"/>
        </w:rPr>
        <w:t>Забезпечення безпечного та впорядкованого дорожнього руху шляхом контролю за дотриманням вимог закон</w:t>
      </w:r>
      <w:r w:rsidR="00F36426">
        <w:rPr>
          <w:rFonts w:ascii="Times New Roman" w:hAnsi="Times New Roman" w:cs="Times New Roman"/>
          <w:sz w:val="28"/>
          <w:szCs w:val="28"/>
        </w:rPr>
        <w:t xml:space="preserve">одавства, профілактики </w:t>
      </w:r>
      <w:r w:rsidR="00F36426">
        <w:rPr>
          <w:rFonts w:ascii="Times New Roman" w:hAnsi="Times New Roman" w:cs="Times New Roman"/>
          <w:sz w:val="28"/>
          <w:szCs w:val="28"/>
        </w:rPr>
        <w:br/>
        <w:t>дорожньо-</w:t>
      </w:r>
      <w:r w:rsidR="00493822" w:rsidRPr="00493822">
        <w:rPr>
          <w:rFonts w:ascii="Times New Roman" w:hAnsi="Times New Roman" w:cs="Times New Roman"/>
          <w:sz w:val="28"/>
          <w:szCs w:val="28"/>
        </w:rPr>
        <w:t>транспортних пригод, виявлення та усунення причин і умов, що можуть призвести до аварійності</w:t>
      </w:r>
      <w:r w:rsidR="00F56A02" w:rsidRPr="00493822">
        <w:rPr>
          <w:rFonts w:ascii="Times New Roman" w:hAnsi="Times New Roman" w:cs="Times New Roman"/>
          <w:sz w:val="28"/>
          <w:szCs w:val="28"/>
        </w:rPr>
        <w:t>, організація заходів щодо безаварійного супроводу колон</w:t>
      </w:r>
      <w:r w:rsidR="00921DE7" w:rsidRPr="00493822">
        <w:rPr>
          <w:rFonts w:ascii="Times New Roman" w:hAnsi="Times New Roman" w:cs="Times New Roman"/>
          <w:sz w:val="28"/>
          <w:szCs w:val="28"/>
        </w:rPr>
        <w:t>.</w:t>
      </w:r>
    </w:p>
    <w:p w:rsidR="00921DE7" w:rsidRPr="00F04F51" w:rsidRDefault="00921DE7" w:rsidP="006250F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F04F51" w:rsidRDefault="00AC6090" w:rsidP="006250F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4F51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D17663" w:rsidRPr="00F04F51">
        <w:rPr>
          <w:rFonts w:ascii="Times New Roman" w:eastAsia="Times New Roman" w:hAnsi="Times New Roman" w:cs="Times New Roman"/>
          <w:b/>
          <w:sz w:val="28"/>
          <w:szCs w:val="28"/>
        </w:rPr>
        <w:t xml:space="preserve"> Назва виду (видів) економічної діяльності, секції, розділу, групи, класу економічної діяльності та їх код згідно з Національним класифікатором України </w:t>
      </w:r>
      <w:hyperlink r:id="rId9">
        <w:r w:rsidR="00D17663" w:rsidRPr="00F04F51">
          <w:rPr>
            <w:rFonts w:ascii="Times New Roman" w:eastAsia="Times New Roman" w:hAnsi="Times New Roman" w:cs="Times New Roman"/>
            <w:b/>
            <w:sz w:val="28"/>
            <w:szCs w:val="28"/>
          </w:rPr>
          <w:t>ДК 009:2010</w:t>
        </w:r>
      </w:hyperlink>
      <w:r w:rsidR="00D17663" w:rsidRPr="00F04F51">
        <w:rPr>
          <w:rFonts w:ascii="Times New Roman" w:eastAsia="Times New Roman" w:hAnsi="Times New Roman" w:cs="Times New Roman"/>
          <w:b/>
          <w:sz w:val="28"/>
          <w:szCs w:val="28"/>
        </w:rPr>
        <w:t xml:space="preserve"> «Класифікація видів економічної діяльності» (за потреби)</w:t>
      </w:r>
    </w:p>
    <w:tbl>
      <w:tblPr>
        <w:tblStyle w:val="af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126"/>
        <w:gridCol w:w="992"/>
        <w:gridCol w:w="1701"/>
        <w:gridCol w:w="851"/>
        <w:gridCol w:w="2970"/>
      </w:tblGrid>
      <w:tr w:rsidR="00F04F51" w:rsidRPr="00F04F51">
        <w:trPr>
          <w:trHeight w:val="581"/>
        </w:trPr>
        <w:tc>
          <w:tcPr>
            <w:tcW w:w="988" w:type="dxa"/>
            <w:vMerge w:val="restart"/>
          </w:tcPr>
          <w:p w:rsidR="00B71FF9" w:rsidRPr="00F04F51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Секція О</w:t>
            </w:r>
          </w:p>
        </w:tc>
        <w:tc>
          <w:tcPr>
            <w:tcW w:w="2126" w:type="dxa"/>
            <w:vMerge w:val="restart"/>
          </w:tcPr>
          <w:p w:rsidR="00B71FF9" w:rsidRPr="00F04F51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F51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Державне управління й оборона; обов`язкове соціальне страхування</w:t>
            </w:r>
          </w:p>
        </w:tc>
        <w:tc>
          <w:tcPr>
            <w:tcW w:w="992" w:type="dxa"/>
            <w:vMerge w:val="restart"/>
          </w:tcPr>
          <w:p w:rsidR="00B71FF9" w:rsidRPr="00F04F51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Розділ 84</w:t>
            </w:r>
          </w:p>
        </w:tc>
        <w:tc>
          <w:tcPr>
            <w:tcW w:w="1701" w:type="dxa"/>
            <w:vMerge w:val="restart"/>
          </w:tcPr>
          <w:p w:rsidR="00B71FF9" w:rsidRPr="00F04F51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F51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Державне управління й оборона; обов`язкове соціальне страхування</w:t>
            </w:r>
          </w:p>
        </w:tc>
        <w:tc>
          <w:tcPr>
            <w:tcW w:w="851" w:type="dxa"/>
          </w:tcPr>
          <w:p w:rsidR="00B71FF9" w:rsidRPr="00F04F51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Група</w:t>
            </w:r>
          </w:p>
          <w:p w:rsidR="00B71FF9" w:rsidRPr="00F04F51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84.2</w:t>
            </w:r>
          </w:p>
        </w:tc>
        <w:tc>
          <w:tcPr>
            <w:tcW w:w="2970" w:type="dxa"/>
          </w:tcPr>
          <w:p w:rsidR="00B71FF9" w:rsidRPr="00F04F51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F51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державних послуг суспільству в цілому</w:t>
            </w:r>
          </w:p>
        </w:tc>
      </w:tr>
      <w:tr w:rsidR="00F04F51" w:rsidRPr="00F04F51">
        <w:trPr>
          <w:trHeight w:val="625"/>
        </w:trPr>
        <w:tc>
          <w:tcPr>
            <w:tcW w:w="988" w:type="dxa"/>
            <w:vMerge/>
          </w:tcPr>
          <w:p w:rsidR="00B71FF9" w:rsidRPr="00F04F51" w:rsidRDefault="00B71FF9" w:rsidP="006250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71FF9" w:rsidRPr="00F04F51" w:rsidRDefault="00B71FF9" w:rsidP="006250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71FF9" w:rsidRPr="00F04F51" w:rsidRDefault="00B71FF9" w:rsidP="006250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71FF9" w:rsidRPr="00F04F51" w:rsidRDefault="00B71FF9" w:rsidP="006250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1FF9" w:rsidRPr="00F04F51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 </w:t>
            </w:r>
          </w:p>
          <w:p w:rsidR="00B71FF9" w:rsidRPr="00F04F51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84.22</w:t>
            </w:r>
          </w:p>
        </w:tc>
        <w:tc>
          <w:tcPr>
            <w:tcW w:w="2970" w:type="dxa"/>
          </w:tcPr>
          <w:p w:rsidR="00B71FF9" w:rsidRPr="00F04F51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F51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 у сфері оборони</w:t>
            </w:r>
          </w:p>
        </w:tc>
      </w:tr>
      <w:tr w:rsidR="00F04F51" w:rsidRPr="00F04F51">
        <w:trPr>
          <w:trHeight w:val="856"/>
        </w:trPr>
        <w:tc>
          <w:tcPr>
            <w:tcW w:w="988" w:type="dxa"/>
            <w:vMerge/>
          </w:tcPr>
          <w:p w:rsidR="00B71FF9" w:rsidRPr="00F04F51" w:rsidRDefault="00B71FF9" w:rsidP="006250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71FF9" w:rsidRPr="00F04F51" w:rsidRDefault="00B71FF9" w:rsidP="006250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71FF9" w:rsidRPr="00F04F51" w:rsidRDefault="00B71FF9" w:rsidP="006250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71FF9" w:rsidRPr="00F04F51" w:rsidRDefault="00B71FF9" w:rsidP="006250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1FF9" w:rsidRPr="00F04F51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 84.24</w:t>
            </w:r>
          </w:p>
        </w:tc>
        <w:tc>
          <w:tcPr>
            <w:tcW w:w="2970" w:type="dxa"/>
          </w:tcPr>
          <w:p w:rsidR="00B71FF9" w:rsidRPr="00F04F51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F51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 у сфері охорони громадського порядку та безпеки</w:t>
            </w:r>
          </w:p>
        </w:tc>
      </w:tr>
    </w:tbl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300D" w:rsidRPr="00243D93" w:rsidRDefault="00AC6090" w:rsidP="00523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=id.2et92p0" w:colFirst="0" w:colLast="0"/>
      <w:bookmarkEnd w:id="4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52300D"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Назва (назви) професії (професій) та її (їх) код (коди) згідно з Національним класифікатором України </w:t>
      </w:r>
      <w:hyperlink r:id="rId10" w:anchor="n4">
        <w:r w:rsidR="0052300D" w:rsidRPr="00243D93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ДК 003:2010</w:t>
        </w:r>
      </w:hyperlink>
      <w:r w:rsidR="0052300D"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«Класифікатор професій»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1FF9" w:rsidRPr="001E3CBC" w:rsidRDefault="00FA16A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CBC">
        <w:rPr>
          <w:rFonts w:ascii="Times New Roman" w:hAnsi="Times New Roman"/>
          <w:sz w:val="28"/>
          <w:szCs w:val="24"/>
        </w:rPr>
        <w:t xml:space="preserve">Інспектор </w:t>
      </w:r>
      <w:r w:rsidR="0049314E" w:rsidRPr="001E3CBC">
        <w:rPr>
          <w:rFonts w:ascii="Times New Roman" w:hAnsi="Times New Roman"/>
          <w:sz w:val="28"/>
          <w:szCs w:val="24"/>
        </w:rPr>
        <w:t>з безпеки дорожнього руху</w:t>
      </w:r>
      <w:r w:rsidR="006B72D3" w:rsidRPr="001E3CBC">
        <w:rPr>
          <w:rFonts w:ascii="Times New Roman" w:hAnsi="Times New Roman" w:cs="Times New Roman"/>
          <w:sz w:val="28"/>
          <w:szCs w:val="28"/>
        </w:rPr>
        <w:t xml:space="preserve"> 0270.3</w:t>
      </w:r>
      <w:r w:rsidR="00907C96" w:rsidRPr="001E3CBC">
        <w:rPr>
          <w:rFonts w:ascii="Times New Roman" w:hAnsi="Times New Roman" w:cs="Times New Roman"/>
          <w:sz w:val="28"/>
          <w:szCs w:val="28"/>
        </w:rPr>
        <w:t>.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AC609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bookmark=id.tyjcwt" w:colFirst="0" w:colLast="0"/>
      <w:bookmarkEnd w:id="5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> Узагальнена назва професії</w:t>
      </w:r>
    </w:p>
    <w:p w:rsidR="00B71FF9" w:rsidRPr="001E3CBC" w:rsidRDefault="00FA16A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E3CBC">
        <w:rPr>
          <w:rFonts w:ascii="Times New Roman" w:hAnsi="Times New Roman"/>
          <w:sz w:val="28"/>
          <w:szCs w:val="24"/>
        </w:rPr>
        <w:t>Інспектор</w:t>
      </w:r>
      <w:r w:rsidR="0049314E" w:rsidRPr="001E3CBC">
        <w:rPr>
          <w:rFonts w:ascii="Times New Roman" w:hAnsi="Times New Roman"/>
          <w:sz w:val="28"/>
          <w:szCs w:val="24"/>
        </w:rPr>
        <w:t xml:space="preserve"> з безпеки дорожнього руху.</w:t>
      </w:r>
    </w:p>
    <w:p w:rsidR="0049314E" w:rsidRPr="001E3CBC" w:rsidRDefault="0049314E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AC609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bookmark=id.3dy6vkm" w:colFirst="0" w:colLast="0"/>
      <w:bookmarkEnd w:id="6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 xml:space="preserve"> Назви типових посад (за </w:t>
      </w:r>
      <w:r w:rsidR="0011049C" w:rsidRPr="001E3CBC">
        <w:rPr>
          <w:rFonts w:ascii="Times New Roman" w:eastAsia="Times New Roman" w:hAnsi="Times New Roman" w:cs="Times New Roman"/>
          <w:b/>
          <w:sz w:val="28"/>
          <w:szCs w:val="28"/>
        </w:rPr>
        <w:t>потреби)</w:t>
      </w:r>
    </w:p>
    <w:p w:rsidR="00D65DCD" w:rsidRPr="001E3CBC" w:rsidRDefault="00D65DCD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E3CBC">
        <w:rPr>
          <w:rFonts w:ascii="Times New Roman" w:hAnsi="Times New Roman"/>
          <w:sz w:val="28"/>
          <w:szCs w:val="24"/>
        </w:rPr>
        <w:t>Старший інспектор з безпеки дорожнього руху.</w:t>
      </w:r>
    </w:p>
    <w:p w:rsidR="00B71FF9" w:rsidRPr="001E3CBC" w:rsidRDefault="00FA16A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E3CBC">
        <w:rPr>
          <w:rFonts w:ascii="Times New Roman" w:hAnsi="Times New Roman"/>
          <w:sz w:val="28"/>
          <w:szCs w:val="24"/>
        </w:rPr>
        <w:t xml:space="preserve">Інспектор </w:t>
      </w:r>
      <w:r w:rsidR="0049314E" w:rsidRPr="001E3CBC">
        <w:rPr>
          <w:rFonts w:ascii="Times New Roman" w:hAnsi="Times New Roman"/>
          <w:sz w:val="28"/>
          <w:szCs w:val="24"/>
        </w:rPr>
        <w:t>з безпеки дорожнього руху.</w:t>
      </w:r>
    </w:p>
    <w:p w:rsidR="0049314E" w:rsidRPr="001E3CBC" w:rsidRDefault="0049314E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300D" w:rsidRDefault="00AC609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bookmark=id.1t3h5sf" w:colFirst="0" w:colLast="0"/>
      <w:bookmarkEnd w:id="7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E60FD6"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Назва (назви) професійної (професійних) кваліфікації  (кваліфікації), її (їх) рівень (рівні) згідно з </w:t>
      </w:r>
      <w:hyperlink r:id="rId11" w:anchor="n12">
        <w:r w:rsidR="00E60FD6" w:rsidRPr="00243D93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Національною рамкою кваліфікацій</w:t>
        </w:r>
      </w:hyperlink>
    </w:p>
    <w:p w:rsidR="00B71FF9" w:rsidRPr="001E3CBC" w:rsidRDefault="00FA16A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A02">
        <w:rPr>
          <w:rFonts w:ascii="Times New Roman" w:hAnsi="Times New Roman"/>
          <w:sz w:val="28"/>
          <w:szCs w:val="24"/>
        </w:rPr>
        <w:t xml:space="preserve">Інспектор </w:t>
      </w:r>
      <w:r w:rsidR="0049314E" w:rsidRPr="00F56A02">
        <w:rPr>
          <w:rFonts w:ascii="Times New Roman" w:hAnsi="Times New Roman"/>
          <w:sz w:val="28"/>
          <w:szCs w:val="24"/>
        </w:rPr>
        <w:t>з безпеки дорожнього руху</w:t>
      </w:r>
      <w:r w:rsidR="00D17663" w:rsidRPr="00F56A02">
        <w:rPr>
          <w:rFonts w:ascii="Times New Roman" w:eastAsia="Times New Roman" w:hAnsi="Times New Roman" w:cs="Times New Roman"/>
          <w:sz w:val="28"/>
          <w:szCs w:val="28"/>
        </w:rPr>
        <w:t>, 4</w:t>
      </w:r>
      <w:r w:rsidR="0011049C" w:rsidRPr="00F56A02">
        <w:rPr>
          <w:rFonts w:ascii="Times New Roman" w:eastAsia="Times New Roman" w:hAnsi="Times New Roman" w:cs="Times New Roman"/>
          <w:sz w:val="28"/>
          <w:szCs w:val="28"/>
        </w:rPr>
        <w:t>-й</w:t>
      </w:r>
      <w:r w:rsidR="00D17663" w:rsidRPr="00F56A02">
        <w:rPr>
          <w:rFonts w:ascii="Times New Roman" w:eastAsia="Times New Roman" w:hAnsi="Times New Roman" w:cs="Times New Roman"/>
          <w:sz w:val="28"/>
          <w:szCs w:val="28"/>
        </w:rPr>
        <w:t xml:space="preserve"> рівень НРК.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1FF9" w:rsidRPr="001E3CBC" w:rsidRDefault="00AC609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bookmark=id.4d34og8" w:colFirst="0" w:colLast="0"/>
      <w:bookmarkEnd w:id="8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> Назва (назви) документа (документів), що підтверджує (підтверджують) професійну кваліфікацію особи</w:t>
      </w:r>
    </w:p>
    <w:p w:rsidR="00B71FF9" w:rsidRPr="001E3CBC" w:rsidRDefault="00D65DCD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Сертифікат (диплом) або інший документ, що підтверджує професійну кваліфікацію </w:t>
      </w:r>
      <w:r w:rsidR="00D17663" w:rsidRPr="001E3CB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A16A0" w:rsidRPr="001E3CBC">
        <w:rPr>
          <w:rFonts w:ascii="Times New Roman" w:hAnsi="Times New Roman"/>
          <w:sz w:val="28"/>
          <w:szCs w:val="24"/>
        </w:rPr>
        <w:t xml:space="preserve">Інспектор </w:t>
      </w:r>
      <w:r w:rsidR="0049314E" w:rsidRPr="001E3CBC">
        <w:rPr>
          <w:rFonts w:ascii="Times New Roman" w:hAnsi="Times New Roman"/>
          <w:sz w:val="28"/>
          <w:szCs w:val="24"/>
        </w:rPr>
        <w:t>з безпеки дорожнього руху</w:t>
      </w:r>
      <w:r w:rsidR="00D17663" w:rsidRPr="001E3CB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bookmark=id.2s8eyo1" w:colFirst="0" w:colLast="0"/>
      <w:bookmarkEnd w:id="9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III. Здобуття професійної кваліфікації та професійний розвиток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512B" w:rsidRPr="00E60FD6" w:rsidRDefault="00D17663" w:rsidP="00E60FD6">
      <w:pPr>
        <w:pStyle w:val="a5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bookmark=id.17dp8vu" w:colFirst="0" w:colLast="0"/>
      <w:bookmarkEnd w:id="10"/>
      <w:r w:rsidRPr="00E60FD6">
        <w:rPr>
          <w:rFonts w:ascii="Times New Roman" w:eastAsia="Times New Roman" w:hAnsi="Times New Roman" w:cs="Times New Roman"/>
          <w:b/>
          <w:sz w:val="28"/>
          <w:szCs w:val="28"/>
        </w:rPr>
        <w:t>Здобуття професійної кваліфікації (назва професійної та/або часткової професійної кваліфікації; суб’єкти, уповноважені законодавством на присвоєння/підтвердження та визнання професійних кваліфікацій)</w:t>
      </w:r>
    </w:p>
    <w:p w:rsidR="00E60FD6" w:rsidRDefault="00E60FD6" w:rsidP="00E60FD6">
      <w:pPr>
        <w:pStyle w:val="a5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2410"/>
        <w:gridCol w:w="3821"/>
      </w:tblGrid>
      <w:tr w:rsidR="00F36426" w:rsidRPr="009727CB" w:rsidTr="009A1757">
        <w:tc>
          <w:tcPr>
            <w:tcW w:w="3402" w:type="dxa"/>
            <w:vMerge w:val="restart"/>
          </w:tcPr>
          <w:p w:rsidR="00F36426" w:rsidRPr="00DB2CDF" w:rsidRDefault="00F36426" w:rsidP="00EE4631">
            <w:pPr>
              <w:pStyle w:val="rvps2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DB2CDF">
              <w:rPr>
                <w:bCs/>
              </w:rPr>
              <w:t>Назва професійної та/або часткової професійної кваліфікації</w:t>
            </w:r>
          </w:p>
        </w:tc>
        <w:tc>
          <w:tcPr>
            <w:tcW w:w="6231" w:type="dxa"/>
            <w:gridSpan w:val="2"/>
          </w:tcPr>
          <w:p w:rsidR="00F36426" w:rsidRPr="00DB2CDF" w:rsidRDefault="00F36426" w:rsidP="00EE4631">
            <w:pPr>
              <w:pStyle w:val="rvps2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DB2CDF">
              <w:rPr>
                <w:bCs/>
              </w:rPr>
              <w:t xml:space="preserve">Суб’єкти, уповноважені законодавством на присвоєння/підтвердження та визнання професійних кваліфікацій </w:t>
            </w:r>
          </w:p>
        </w:tc>
      </w:tr>
      <w:tr w:rsidR="00F36426" w:rsidRPr="009727CB" w:rsidTr="009A1757">
        <w:tc>
          <w:tcPr>
            <w:tcW w:w="3402" w:type="dxa"/>
            <w:vMerge/>
          </w:tcPr>
          <w:p w:rsidR="00F36426" w:rsidRPr="00DB2CDF" w:rsidRDefault="00F36426" w:rsidP="00EE4631">
            <w:pPr>
              <w:pStyle w:val="rvps2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2410" w:type="dxa"/>
          </w:tcPr>
          <w:p w:rsidR="00F36426" w:rsidRPr="00DB2CDF" w:rsidRDefault="00F36426" w:rsidP="00EE4631">
            <w:pPr>
              <w:pStyle w:val="rvps2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к</w:t>
            </w:r>
            <w:r w:rsidRPr="00DB2CDF">
              <w:rPr>
                <w:bCs/>
              </w:rPr>
              <w:t>валіфікаційні центри</w:t>
            </w:r>
          </w:p>
        </w:tc>
        <w:tc>
          <w:tcPr>
            <w:tcW w:w="3821" w:type="dxa"/>
          </w:tcPr>
          <w:p w:rsidR="00F36426" w:rsidRPr="00DB2CDF" w:rsidRDefault="00F36426" w:rsidP="00EE4631">
            <w:pPr>
              <w:pStyle w:val="rvps2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суб’єкти освітньої діяльності/інші уповноважені законодавством суб’єкти</w:t>
            </w:r>
          </w:p>
        </w:tc>
      </w:tr>
      <w:tr w:rsidR="00E60FD6" w:rsidRPr="009727CB" w:rsidTr="009A1757">
        <w:tc>
          <w:tcPr>
            <w:tcW w:w="3402" w:type="dxa"/>
          </w:tcPr>
          <w:p w:rsidR="00E60FD6" w:rsidRPr="00DB2CDF" w:rsidRDefault="009A1757" w:rsidP="00EE4631">
            <w:pPr>
              <w:pStyle w:val="rvps2"/>
              <w:spacing w:before="0" w:beforeAutospacing="0" w:after="0" w:afterAutospacing="0"/>
              <w:contextualSpacing/>
              <w:jc w:val="both"/>
            </w:pPr>
            <w:r w:rsidRPr="001E3CBC">
              <w:t>Інспектор з безпеки дорожнього руху</w:t>
            </w:r>
          </w:p>
        </w:tc>
        <w:tc>
          <w:tcPr>
            <w:tcW w:w="2410" w:type="dxa"/>
          </w:tcPr>
          <w:p w:rsidR="00731B8A" w:rsidRPr="00731B8A" w:rsidRDefault="00731B8A" w:rsidP="0073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B8A">
              <w:rPr>
                <w:rFonts w:ascii="Times New Roman" w:hAnsi="Times New Roman" w:cs="Times New Roman"/>
                <w:sz w:val="24"/>
                <w:szCs w:val="24"/>
              </w:rPr>
              <w:t>наявність</w:t>
            </w:r>
            <w:r w:rsidRPr="00731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документа, що підтверджує отримання професійної кваліфікації «Командир відділення (за військово-обліковою спеціальністю)»;</w:t>
            </w:r>
          </w:p>
          <w:p w:rsidR="00731B8A" w:rsidRPr="00731B8A" w:rsidRDefault="00731B8A" w:rsidP="0073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60FD6" w:rsidRDefault="00731B8A" w:rsidP="00731B8A">
            <w:pPr>
              <w:pStyle w:val="rvps2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731B8A">
              <w:t>наявність документа про отримання професійної кваліфікації «Інспектор з безпеки дорожнього руху</w:t>
            </w:r>
            <w:r>
              <w:t>»</w:t>
            </w:r>
          </w:p>
        </w:tc>
        <w:tc>
          <w:tcPr>
            <w:tcW w:w="3821" w:type="dxa"/>
          </w:tcPr>
          <w:p w:rsidR="009A1757" w:rsidRDefault="009A1757" w:rsidP="009A1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hAnsi="Times New Roman" w:cs="Times New Roman"/>
                <w:sz w:val="24"/>
                <w:szCs w:val="28"/>
              </w:rPr>
              <w:t>проходження базової загальновійськової підготовки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A1757" w:rsidRPr="009A1757" w:rsidRDefault="009A1757" w:rsidP="009A175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A1757" w:rsidRDefault="00731B8A" w:rsidP="009A1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42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r w:rsidR="009A1757" w:rsidRPr="00F36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отримання професійної кваліфікації «Командир відділення (за військово-обліковою спеціальністю)»</w:t>
            </w:r>
            <w:r w:rsidR="00F3642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A1757" w:rsidRPr="009A1757" w:rsidRDefault="009A1757" w:rsidP="009A1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60FD6" w:rsidRDefault="009A1757" w:rsidP="009A1757">
            <w:pPr>
              <w:pStyle w:val="rvps2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1E3CBC">
              <w:rPr>
                <w:bCs/>
              </w:rPr>
              <w:t xml:space="preserve">проходження курсу підготовки за військово-обліковою спеціальністю </w:t>
            </w:r>
            <w:r w:rsidRPr="00F56A02">
              <w:rPr>
                <w:bCs/>
              </w:rPr>
              <w:t>932</w:t>
            </w:r>
          </w:p>
        </w:tc>
      </w:tr>
    </w:tbl>
    <w:p w:rsidR="00E60FD6" w:rsidRDefault="00E60FD6" w:rsidP="00E60FD6">
      <w:pPr>
        <w:pStyle w:val="a5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512B" w:rsidRPr="001E3CBC" w:rsidRDefault="005B512B" w:rsidP="006250F3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bookmark=id.3rdcrjn" w:colFirst="0" w:colLast="0"/>
      <w:bookmarkEnd w:id="11"/>
      <w:r w:rsidRPr="001E3CBC">
        <w:rPr>
          <w:rFonts w:ascii="Times New Roman" w:hAnsi="Times New Roman" w:cs="Times New Roman"/>
          <w:b/>
          <w:bCs/>
          <w:sz w:val="28"/>
          <w:szCs w:val="28"/>
        </w:rPr>
        <w:t>2. Професійний розвиток:</w:t>
      </w:r>
    </w:p>
    <w:p w:rsidR="005B512B" w:rsidRPr="001E3CBC" w:rsidRDefault="005B512B" w:rsidP="006250F3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CBC">
        <w:rPr>
          <w:rFonts w:ascii="Times New Roman" w:hAnsi="Times New Roman" w:cs="Times New Roman"/>
          <w:b/>
          <w:bCs/>
          <w:sz w:val="28"/>
          <w:szCs w:val="28"/>
        </w:rPr>
        <w:t>1) з присвоєнням наступної професійної кваліфікації (назва професійної та/або часткової професійної кваліфікації; суб’єкти, уповноважені законодавством на присвоєння/підтвердження та визнання професійних кваліфікацій).</w:t>
      </w:r>
    </w:p>
    <w:p w:rsidR="005B512B" w:rsidRPr="001E3CBC" w:rsidRDefault="005B512B" w:rsidP="006250F3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E3CBC">
        <w:rPr>
          <w:rFonts w:ascii="Times New Roman" w:hAnsi="Times New Roman" w:cs="Times New Roman"/>
          <w:sz w:val="28"/>
          <w:szCs w:val="28"/>
        </w:rPr>
        <w:t>Не передбачено.</w:t>
      </w:r>
    </w:p>
    <w:p w:rsidR="005B512B" w:rsidRPr="001E3CBC" w:rsidRDefault="005B512B" w:rsidP="006250F3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B512B" w:rsidRPr="001E3CBC" w:rsidRDefault="005B512B" w:rsidP="006250F3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CBC">
        <w:rPr>
          <w:rFonts w:ascii="Times New Roman" w:hAnsi="Times New Roman" w:cs="Times New Roman"/>
          <w:b/>
          <w:bCs/>
          <w:sz w:val="28"/>
          <w:szCs w:val="28"/>
        </w:rPr>
        <w:t>2) без присвоєння наступної професійної кваліфікації:</w:t>
      </w:r>
    </w:p>
    <w:p w:rsidR="005B512B" w:rsidRPr="001E3CBC" w:rsidRDefault="005B512B" w:rsidP="006250F3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E3CBC">
        <w:rPr>
          <w:b/>
          <w:bCs/>
          <w:sz w:val="28"/>
          <w:szCs w:val="28"/>
        </w:rPr>
        <w:t>для вдосконалення (підтримання) професійної кваліфікації, в тому числі шляхом набуття нових/додаткових навичок/</w:t>
      </w:r>
      <w:proofErr w:type="spellStart"/>
      <w:r w:rsidRPr="001E3CBC">
        <w:rPr>
          <w:b/>
          <w:bCs/>
          <w:sz w:val="28"/>
          <w:szCs w:val="28"/>
        </w:rPr>
        <w:t>компетентностей</w:t>
      </w:r>
      <w:proofErr w:type="spellEnd"/>
      <w:r w:rsidRPr="001E3CBC">
        <w:rPr>
          <w:b/>
          <w:bCs/>
          <w:sz w:val="28"/>
          <w:szCs w:val="28"/>
        </w:rPr>
        <w:t>.</w:t>
      </w:r>
    </w:p>
    <w:p w:rsidR="005B512B" w:rsidRPr="001E3CBC" w:rsidRDefault="005B512B" w:rsidP="006250F3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E3CBC">
        <w:rPr>
          <w:sz w:val="28"/>
          <w:szCs w:val="28"/>
        </w:rPr>
        <w:t>Передбачено в межах бойової та спеціальної підготовки;</w:t>
      </w:r>
    </w:p>
    <w:p w:rsidR="005B512B" w:rsidRPr="001E3CBC" w:rsidRDefault="005B512B" w:rsidP="006250F3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</w:pPr>
      <w:bookmarkStart w:id="12" w:name="n227"/>
      <w:bookmarkEnd w:id="12"/>
    </w:p>
    <w:p w:rsidR="005B512B" w:rsidRPr="001E3CBC" w:rsidRDefault="005B512B" w:rsidP="006250F3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1E3CBC">
        <w:rPr>
          <w:b/>
          <w:bCs/>
          <w:sz w:val="28"/>
          <w:szCs w:val="28"/>
        </w:rPr>
        <w:t>для підтвердження наявної професійної кваліфікації.</w:t>
      </w:r>
    </w:p>
    <w:p w:rsidR="005B512B" w:rsidRPr="001E3CBC" w:rsidRDefault="005B512B" w:rsidP="006250F3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E3CBC">
        <w:rPr>
          <w:sz w:val="28"/>
          <w:szCs w:val="28"/>
        </w:rPr>
        <w:t>Не передбачено.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" w:name="bookmark=id.44sinio" w:colFirst="0" w:colLast="0"/>
      <w:bookmarkEnd w:id="13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IV. Абревіатури, скорочення </w:t>
      </w:r>
      <w:bookmarkStart w:id="14" w:name="bookmark=id.2jxsxqh" w:colFirst="0" w:colLast="0"/>
      <w:bookmarkEnd w:id="14"/>
    </w:p>
    <w:p w:rsidR="00B71FF9" w:rsidRPr="001E3CBC" w:rsidRDefault="0049314E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1E3CBC">
        <w:rPr>
          <w:rFonts w:ascii="Times New Roman" w:hAnsi="Times New Roman" w:cs="Times New Roman"/>
          <w:sz w:val="28"/>
          <w:szCs w:val="28"/>
        </w:rPr>
        <w:t>БДР – безпека дорожнього руху</w:t>
      </w:r>
    </w:p>
    <w:p w:rsidR="00C5520E" w:rsidRDefault="00C5520E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sz w:val="28"/>
          <w:szCs w:val="28"/>
        </w:rPr>
        <w:t>ДТП</w:t>
      </w:r>
      <w:r w:rsidR="00F56A02">
        <w:rPr>
          <w:rFonts w:ascii="Times New Roman" w:eastAsia="Times New Roman" w:hAnsi="Times New Roman" w:cs="Times New Roman"/>
          <w:sz w:val="28"/>
          <w:szCs w:val="28"/>
        </w:rPr>
        <w:t xml:space="preserve"> – дорожньо-транспортна пригода</w:t>
      </w:r>
    </w:p>
    <w:p w:rsidR="00033F84" w:rsidRPr="001E3CBC" w:rsidRDefault="00033F84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ГСК – група супроводу колон і кон</w:t>
      </w:r>
      <w:r w:rsidR="00F56A02">
        <w:rPr>
          <w:rFonts w:ascii="Times New Roman" w:eastAsia="Times New Roman" w:hAnsi="Times New Roman" w:cs="Times New Roman"/>
          <w:sz w:val="28"/>
          <w:szCs w:val="28"/>
        </w:rPr>
        <w:t>тролю машин на лінії</w:t>
      </w:r>
    </w:p>
    <w:p w:rsidR="00C5520E" w:rsidRDefault="00F326FC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 – обов’язковий технічний контроль</w:t>
      </w:r>
    </w:p>
    <w:p w:rsidR="00F326FC" w:rsidRPr="001E3CBC" w:rsidRDefault="00F326FC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ТЗ – транспортний засіб</w:t>
      </w:r>
    </w:p>
    <w:p w:rsidR="00C5520E" w:rsidRPr="001E3CBC" w:rsidRDefault="00C5520E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C5520E" w:rsidRPr="001E3CBC">
          <w:headerReference w:type="default" r:id="rId12"/>
          <w:footerReference w:type="default" r:id="rId13"/>
          <w:pgSz w:w="11906" w:h="16838"/>
          <w:pgMar w:top="1134" w:right="567" w:bottom="1134" w:left="1701" w:header="709" w:footer="709" w:gutter="0"/>
          <w:pgNumType w:start="1"/>
          <w:cols w:space="720"/>
          <w:titlePg/>
        </w:sectPr>
      </w:pPr>
      <w:r w:rsidRPr="001E3CB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V. Опис трудових функцій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15" w:name="bookmark=id.z337ya" w:colFirst="0" w:colLast="0"/>
      <w:bookmarkEnd w:id="15"/>
    </w:p>
    <w:tbl>
      <w:tblPr>
        <w:tblStyle w:val="af1"/>
        <w:tblW w:w="145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1"/>
        <w:gridCol w:w="2286"/>
        <w:gridCol w:w="2353"/>
        <w:gridCol w:w="2603"/>
        <w:gridCol w:w="2603"/>
        <w:gridCol w:w="2603"/>
      </w:tblGrid>
      <w:tr w:rsidR="001A4D99" w:rsidRPr="001E3CBC" w:rsidTr="00DA5E80">
        <w:tc>
          <w:tcPr>
            <w:tcW w:w="2111" w:type="dxa"/>
            <w:vAlign w:val="center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Трудові функції</w:t>
            </w:r>
          </w:p>
        </w:tc>
        <w:tc>
          <w:tcPr>
            <w:tcW w:w="2286" w:type="dxa"/>
            <w:vAlign w:val="center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Компетентності</w:t>
            </w:r>
          </w:p>
        </w:tc>
        <w:tc>
          <w:tcPr>
            <w:tcW w:w="2353" w:type="dxa"/>
            <w:vAlign w:val="center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Знання</w:t>
            </w:r>
          </w:p>
        </w:tc>
        <w:tc>
          <w:tcPr>
            <w:tcW w:w="2603" w:type="dxa"/>
            <w:vAlign w:val="center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Уміння/навички</w:t>
            </w:r>
          </w:p>
        </w:tc>
        <w:tc>
          <w:tcPr>
            <w:tcW w:w="2603" w:type="dxa"/>
            <w:vAlign w:val="center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Комунікація</w:t>
            </w:r>
          </w:p>
        </w:tc>
        <w:tc>
          <w:tcPr>
            <w:tcW w:w="2603" w:type="dxa"/>
            <w:vAlign w:val="center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Відповідальність і автономія</w:t>
            </w:r>
          </w:p>
        </w:tc>
      </w:tr>
      <w:tr w:rsidR="001A4D99" w:rsidRPr="001E3CBC" w:rsidTr="00DA5E80">
        <w:tc>
          <w:tcPr>
            <w:tcW w:w="2111" w:type="dxa"/>
            <w:vAlign w:val="center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6" w:type="dxa"/>
            <w:vAlign w:val="center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vAlign w:val="center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3" w:type="dxa"/>
            <w:vAlign w:val="center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3" w:type="dxa"/>
            <w:vAlign w:val="center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3" w:type="dxa"/>
            <w:vAlign w:val="center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1FF9" w:rsidRPr="001E3CBC" w:rsidTr="00DA5E80">
        <w:tc>
          <w:tcPr>
            <w:tcW w:w="2111" w:type="dxa"/>
          </w:tcPr>
          <w:p w:rsidR="00B71FF9" w:rsidRPr="001E3CBC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6F28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="005B0503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гулюва</w:t>
            </w:r>
            <w:r w:rsidR="00F326BF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ння дорожнього</w:t>
            </w:r>
            <w:r w:rsidR="005B0503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рух</w:t>
            </w:r>
            <w:r w:rsidR="00F326BF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  <w:p w:rsidR="006D6B0B" w:rsidRPr="001E3CBC" w:rsidRDefault="006D6B0B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B71FF9" w:rsidRPr="001E3CBC" w:rsidRDefault="00D17663" w:rsidP="009F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А1.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0200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забезпечувати безаварійний рух колони</w:t>
            </w:r>
            <w:r w:rsidR="00A4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3" w:type="dxa"/>
          </w:tcPr>
          <w:p w:rsidR="004502EC" w:rsidRPr="001E3CBC" w:rsidRDefault="00D17663" w:rsidP="006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А1.З1.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503" w:rsidRPr="001E3CBC">
              <w:rPr>
                <w:rFonts w:ascii="Times New Roman" w:hAnsi="Times New Roman"/>
                <w:sz w:val="24"/>
                <w:szCs w:val="24"/>
              </w:rPr>
              <w:t>Керівні документи, що сто</w:t>
            </w:r>
            <w:r w:rsidR="007963FF" w:rsidRPr="001E3CBC">
              <w:rPr>
                <w:rFonts w:ascii="Times New Roman" w:hAnsi="Times New Roman"/>
                <w:sz w:val="24"/>
                <w:szCs w:val="24"/>
              </w:rPr>
              <w:t xml:space="preserve">суються </w:t>
            </w:r>
            <w:r w:rsidR="00A44693">
              <w:rPr>
                <w:rFonts w:ascii="Times New Roman" w:hAnsi="Times New Roman"/>
                <w:sz w:val="24"/>
                <w:szCs w:val="24"/>
              </w:rPr>
              <w:t>безпеки дорожнього руху</w:t>
            </w:r>
            <w:r w:rsidR="009F41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63FF" w:rsidRPr="001E3CBC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А1.З2.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503" w:rsidRPr="001E3CBC">
              <w:rPr>
                <w:rFonts w:ascii="Times New Roman" w:hAnsi="Times New Roman"/>
                <w:sz w:val="24"/>
                <w:szCs w:val="24"/>
              </w:rPr>
              <w:t>Порядок р</w:t>
            </w:r>
            <w:r w:rsidR="00906FF5" w:rsidRPr="001E3CBC">
              <w:rPr>
                <w:rFonts w:ascii="Times New Roman" w:hAnsi="Times New Roman"/>
                <w:sz w:val="24"/>
                <w:szCs w:val="24"/>
              </w:rPr>
              <w:t>егулювання дорожнього руху</w:t>
            </w:r>
            <w:r w:rsidR="00F36426">
              <w:rPr>
                <w:rFonts w:ascii="Times New Roman" w:hAnsi="Times New Roman"/>
                <w:sz w:val="24"/>
                <w:szCs w:val="24"/>
              </w:rPr>
              <w:t xml:space="preserve"> за допомогою</w:t>
            </w:r>
            <w:r w:rsidR="00906FF5" w:rsidRPr="001E3CBC">
              <w:rPr>
                <w:rFonts w:ascii="Times New Roman" w:hAnsi="Times New Roman"/>
                <w:sz w:val="24"/>
                <w:szCs w:val="24"/>
              </w:rPr>
              <w:t xml:space="preserve"> сигналів регулювальника</w:t>
            </w:r>
            <w:r w:rsidR="00A44693">
              <w:rPr>
                <w:rFonts w:ascii="Times New Roman" w:hAnsi="Times New Roman"/>
                <w:sz w:val="24"/>
                <w:szCs w:val="24"/>
              </w:rPr>
              <w:t xml:space="preserve"> ГСК</w:t>
            </w:r>
            <w:r w:rsidR="009F41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37D5" w:rsidRPr="001E3CBC" w:rsidRDefault="00D17663" w:rsidP="006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А1.З3.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6FF5" w:rsidRPr="001E3CBC">
              <w:rPr>
                <w:rFonts w:ascii="Times New Roman" w:hAnsi="Times New Roman"/>
                <w:sz w:val="24"/>
                <w:szCs w:val="24"/>
              </w:rPr>
              <w:t>Правила проїзду регульован</w:t>
            </w:r>
            <w:r w:rsidR="009C04B5">
              <w:rPr>
                <w:rFonts w:ascii="Times New Roman" w:hAnsi="Times New Roman"/>
                <w:sz w:val="24"/>
                <w:szCs w:val="24"/>
              </w:rPr>
              <w:t>их і не</w:t>
            </w:r>
            <w:r w:rsidR="00A44693">
              <w:rPr>
                <w:rFonts w:ascii="Times New Roman" w:hAnsi="Times New Roman"/>
                <w:sz w:val="24"/>
                <w:szCs w:val="24"/>
              </w:rPr>
              <w:t>регульованих перехресть</w:t>
            </w:r>
            <w:r w:rsidR="009F41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6FF5" w:rsidRPr="001E3CBC" w:rsidRDefault="00906FF5" w:rsidP="006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CBC">
              <w:rPr>
                <w:rFonts w:ascii="Times New Roman" w:hAnsi="Times New Roman"/>
                <w:b/>
                <w:sz w:val="24"/>
                <w:szCs w:val="24"/>
              </w:rPr>
              <w:t>А1.З4.</w:t>
            </w:r>
            <w:r w:rsidRPr="001E3CBC">
              <w:rPr>
                <w:rFonts w:ascii="Times New Roman" w:hAnsi="Times New Roman"/>
                <w:sz w:val="24"/>
                <w:szCs w:val="24"/>
              </w:rPr>
              <w:t xml:space="preserve"> Порядок супроводу </w:t>
            </w:r>
            <w:r w:rsidR="00F326FC">
              <w:rPr>
                <w:rFonts w:ascii="Times New Roman" w:hAnsi="Times New Roman"/>
                <w:sz w:val="24"/>
                <w:szCs w:val="24"/>
              </w:rPr>
              <w:t>ТЗ</w:t>
            </w:r>
            <w:r w:rsidRPr="001E3CBC">
              <w:rPr>
                <w:rFonts w:ascii="Times New Roman" w:hAnsi="Times New Roman"/>
                <w:sz w:val="24"/>
                <w:szCs w:val="24"/>
              </w:rPr>
              <w:t xml:space="preserve"> у колонах з одн</w:t>
            </w:r>
            <w:r w:rsidR="007963FF" w:rsidRPr="001E3CBC">
              <w:rPr>
                <w:rFonts w:ascii="Times New Roman" w:hAnsi="Times New Roman"/>
                <w:sz w:val="24"/>
                <w:szCs w:val="24"/>
              </w:rPr>
              <w:t xml:space="preserve">ією або більше </w:t>
            </w:r>
            <w:r w:rsidR="00BD1999">
              <w:rPr>
                <w:rFonts w:ascii="Times New Roman" w:hAnsi="Times New Roman"/>
                <w:sz w:val="24"/>
                <w:szCs w:val="24"/>
              </w:rPr>
              <w:t xml:space="preserve">спеціальними </w:t>
            </w:r>
            <w:r w:rsidR="00A44693">
              <w:rPr>
                <w:rFonts w:ascii="Times New Roman" w:hAnsi="Times New Roman"/>
                <w:sz w:val="24"/>
                <w:szCs w:val="24"/>
              </w:rPr>
              <w:t>ТЗ БДР</w:t>
            </w:r>
            <w:r w:rsidR="009F41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6B0B" w:rsidRPr="001E3CBC" w:rsidRDefault="004D59CA" w:rsidP="006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CBC">
              <w:rPr>
                <w:rFonts w:ascii="Times New Roman" w:hAnsi="Times New Roman"/>
                <w:b/>
                <w:sz w:val="24"/>
                <w:szCs w:val="24"/>
              </w:rPr>
              <w:t>А1.З5</w:t>
            </w:r>
            <w:r w:rsidR="0018249B" w:rsidRPr="001E3CB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E3CBC">
              <w:rPr>
                <w:rFonts w:ascii="Times New Roman" w:hAnsi="Times New Roman"/>
                <w:sz w:val="24"/>
                <w:szCs w:val="24"/>
              </w:rPr>
              <w:t>Особливості планування</w:t>
            </w:r>
            <w:r w:rsidR="00F56A02">
              <w:rPr>
                <w:rFonts w:ascii="Times New Roman" w:hAnsi="Times New Roman"/>
                <w:sz w:val="24"/>
                <w:szCs w:val="24"/>
              </w:rPr>
              <w:t>, розрахунку</w:t>
            </w:r>
            <w:r w:rsidRPr="001E3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2EC" w:rsidRPr="001E3CBC">
              <w:rPr>
                <w:rFonts w:ascii="Times New Roman" w:hAnsi="Times New Roman"/>
                <w:sz w:val="24"/>
                <w:szCs w:val="24"/>
              </w:rPr>
              <w:t>маршруту руху</w:t>
            </w:r>
          </w:p>
          <w:p w:rsidR="004502EC" w:rsidRPr="001E3CBC" w:rsidRDefault="004502EC" w:rsidP="006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A50200" w:rsidRPr="001E3CBC" w:rsidRDefault="0018249B" w:rsidP="006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А1.У1. </w:t>
            </w:r>
            <w:r w:rsidR="00A50200" w:rsidRPr="001E3CBC">
              <w:rPr>
                <w:rFonts w:ascii="Times New Roman" w:hAnsi="Times New Roman"/>
                <w:sz w:val="24"/>
                <w:szCs w:val="24"/>
              </w:rPr>
              <w:t>Застос</w:t>
            </w:r>
            <w:r w:rsidR="00A44693">
              <w:rPr>
                <w:rFonts w:ascii="Times New Roman" w:hAnsi="Times New Roman"/>
                <w:sz w:val="24"/>
                <w:szCs w:val="24"/>
              </w:rPr>
              <w:t>овувати правила дорожнього руху</w:t>
            </w:r>
            <w:r w:rsidR="009F41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59CA" w:rsidRPr="001E3CBC" w:rsidRDefault="004D59CA" w:rsidP="006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А1.У2</w:t>
            </w:r>
            <w:r w:rsidR="0018249B"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44693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Регулювати дорожній рух</w:t>
            </w:r>
            <w:r w:rsidR="009F41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8249B" w:rsidRPr="001E3CBC" w:rsidRDefault="004D59CA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А1.У3</w:t>
            </w:r>
            <w:r w:rsidR="0018249B"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8249B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Забезпечувати безаварійний рух колони</w:t>
            </w:r>
          </w:p>
          <w:p w:rsidR="006D6B0B" w:rsidRPr="001E3CBC" w:rsidRDefault="006D6B0B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B71FF9" w:rsidRPr="001E3CBC" w:rsidRDefault="00D1766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А1.К1. 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Застосовувати різні способи комунікації </w:t>
            </w:r>
          </w:p>
        </w:tc>
        <w:tc>
          <w:tcPr>
            <w:tcW w:w="2603" w:type="dxa"/>
          </w:tcPr>
          <w:p w:rsidR="00B71FF9" w:rsidRPr="001E3CBC" w:rsidRDefault="00AE59AF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А1.В1. 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Діє </w:t>
            </w:r>
            <w:proofErr w:type="spellStart"/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</w:t>
            </w:r>
            <w:proofErr w:type="spellEnd"/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стандартних та ускладнених умовах </w:t>
            </w:r>
            <w:r w:rsidR="00A43D1F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дорожньої обстановки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відповідно до </w:t>
            </w:r>
            <w:r w:rsidR="005C10A4">
              <w:rPr>
                <w:rFonts w:ascii="Times New Roman" w:eastAsia="Times New Roman" w:hAnsi="Times New Roman" w:cs="Times New Roman"/>
                <w:sz w:val="24"/>
                <w:szCs w:val="24"/>
              </w:rPr>
              <w:t>вимог законодавства</w:t>
            </w:r>
          </w:p>
          <w:p w:rsidR="004D59CA" w:rsidRPr="001E3CBC" w:rsidRDefault="004D59CA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59CA" w:rsidRPr="001E3CBC" w:rsidRDefault="004D59CA" w:rsidP="006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15AF" w:rsidRPr="001E3CBC" w:rsidRDefault="000215AF" w:rsidP="006250F3">
      <w:pPr>
        <w:spacing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0215AF" w:rsidRDefault="000215AF" w:rsidP="006250F3">
      <w:pPr>
        <w:spacing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A44693" w:rsidRDefault="00A44693" w:rsidP="006250F3">
      <w:pPr>
        <w:spacing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A44693" w:rsidRPr="001E3CBC" w:rsidRDefault="00A44693" w:rsidP="006250F3">
      <w:pPr>
        <w:spacing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f2"/>
        <w:tblW w:w="1455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286"/>
        <w:gridCol w:w="2353"/>
        <w:gridCol w:w="2603"/>
        <w:gridCol w:w="2603"/>
        <w:gridCol w:w="2603"/>
      </w:tblGrid>
      <w:tr w:rsidR="001A4D99" w:rsidRPr="001E3CBC">
        <w:trPr>
          <w:tblHeader/>
        </w:trPr>
        <w:tc>
          <w:tcPr>
            <w:tcW w:w="14558" w:type="dxa"/>
            <w:gridSpan w:val="6"/>
            <w:tcBorders>
              <w:top w:val="nil"/>
              <w:left w:val="nil"/>
              <w:right w:val="nil"/>
            </w:tcBorders>
          </w:tcPr>
          <w:p w:rsidR="00B71FF9" w:rsidRPr="001E3CBC" w:rsidRDefault="00D17663" w:rsidP="006250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Продовження таблиці</w:t>
            </w:r>
          </w:p>
        </w:tc>
      </w:tr>
      <w:tr w:rsidR="001A4D99" w:rsidRPr="001E3CBC">
        <w:trPr>
          <w:tblHeader/>
        </w:trPr>
        <w:tc>
          <w:tcPr>
            <w:tcW w:w="2110" w:type="dxa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6" w:type="dxa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3" w:type="dxa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3" w:type="dxa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3" w:type="dxa"/>
          </w:tcPr>
          <w:p w:rsidR="00B71FF9" w:rsidRPr="001E3CBC" w:rsidRDefault="00D17663" w:rsidP="0062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5E80" w:rsidRPr="001E3CBC" w:rsidTr="008419F9">
        <w:trPr>
          <w:trHeight w:val="3312"/>
        </w:trPr>
        <w:tc>
          <w:tcPr>
            <w:tcW w:w="2110" w:type="dxa"/>
            <w:vMerge w:val="restart"/>
          </w:tcPr>
          <w:p w:rsidR="00DA5E80" w:rsidRPr="001E3CBC" w:rsidRDefault="00DA5E80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Б.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71F4" w:rsidRPr="001E3CBC">
              <w:rPr>
                <w:rFonts w:ascii="Times New Roman" w:hAnsi="Times New Roman"/>
                <w:sz w:val="24"/>
                <w:szCs w:val="24"/>
              </w:rPr>
              <w:t>Перевір</w:t>
            </w:r>
            <w:r w:rsidR="00F326BF" w:rsidRPr="001E3CBC">
              <w:rPr>
                <w:rFonts w:ascii="Times New Roman" w:hAnsi="Times New Roman"/>
                <w:sz w:val="24"/>
                <w:szCs w:val="24"/>
              </w:rPr>
              <w:t>ка технічного</w:t>
            </w:r>
            <w:r w:rsidR="005071F4" w:rsidRPr="001E3CBC">
              <w:rPr>
                <w:rFonts w:ascii="Times New Roman" w:hAnsi="Times New Roman"/>
                <w:sz w:val="24"/>
                <w:szCs w:val="24"/>
              </w:rPr>
              <w:t xml:space="preserve"> стан</w:t>
            </w:r>
            <w:r w:rsidR="00F326BF" w:rsidRPr="001E3CB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="00F326FC">
              <w:rPr>
                <w:rFonts w:ascii="Times New Roman" w:hAnsi="Times New Roman"/>
                <w:sz w:val="24"/>
                <w:szCs w:val="24"/>
              </w:rPr>
              <w:t>ТЗ</w:t>
            </w:r>
            <w:r w:rsidR="005071F4" w:rsidRPr="001E3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6" w:type="dxa"/>
          </w:tcPr>
          <w:p w:rsidR="00DA5E80" w:rsidRDefault="00DA5E80" w:rsidP="006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Б1. 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</w:t>
            </w:r>
            <w:r w:rsidR="005071F4" w:rsidRPr="001E3CBC">
              <w:rPr>
                <w:rFonts w:ascii="Times New Roman" w:hAnsi="Times New Roman"/>
                <w:sz w:val="24"/>
                <w:szCs w:val="24"/>
              </w:rPr>
              <w:t xml:space="preserve">перевіряти технічний стан </w:t>
            </w:r>
            <w:r w:rsidR="00F326FC">
              <w:rPr>
                <w:rFonts w:ascii="Times New Roman" w:hAnsi="Times New Roman"/>
                <w:sz w:val="24"/>
                <w:szCs w:val="24"/>
              </w:rPr>
              <w:t>ТЗ на лінії</w:t>
            </w:r>
            <w:r w:rsidR="00724E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26FC" w:rsidRPr="001E3CBC" w:rsidRDefault="00F326FC" w:rsidP="00A44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6FC">
              <w:rPr>
                <w:rFonts w:ascii="Times New Roman" w:hAnsi="Times New Roman"/>
                <w:b/>
                <w:sz w:val="24"/>
                <w:szCs w:val="24"/>
              </w:rPr>
              <w:t>Б1.К1.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Участь у проведенні </w:t>
            </w:r>
            <w:r w:rsidR="00A44693">
              <w:rPr>
                <w:rFonts w:ascii="Times New Roman" w:hAnsi="Times New Roman"/>
                <w:sz w:val="24"/>
                <w:szCs w:val="24"/>
              </w:rPr>
              <w:t>ОТК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ТЗ</w:t>
            </w:r>
          </w:p>
        </w:tc>
        <w:tc>
          <w:tcPr>
            <w:tcW w:w="2353" w:type="dxa"/>
          </w:tcPr>
          <w:p w:rsidR="00730167" w:rsidRPr="001E3CBC" w:rsidRDefault="00DA5E80" w:rsidP="006250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Б1.З1.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0167" w:rsidRPr="001E3CBC">
              <w:rPr>
                <w:rFonts w:ascii="Times New Roman" w:hAnsi="Times New Roman"/>
                <w:bCs/>
                <w:sz w:val="24"/>
                <w:szCs w:val="24"/>
              </w:rPr>
              <w:t xml:space="preserve">Вимоги законодавства </w:t>
            </w:r>
            <w:r w:rsidR="00730167" w:rsidRPr="001E3CBC">
              <w:rPr>
                <w:rFonts w:ascii="Times New Roman" w:hAnsi="Times New Roman"/>
                <w:sz w:val="24"/>
                <w:szCs w:val="24"/>
              </w:rPr>
              <w:t xml:space="preserve">щодо </w:t>
            </w:r>
            <w:r w:rsidR="00730167" w:rsidRPr="001E3CBC">
              <w:rPr>
                <w:rFonts w:ascii="Times New Roman" w:hAnsi="Times New Roman"/>
                <w:bCs/>
                <w:sz w:val="24"/>
                <w:szCs w:val="24"/>
              </w:rPr>
              <w:t xml:space="preserve">заборони експлуатації </w:t>
            </w:r>
            <w:r w:rsidR="00F326FC">
              <w:rPr>
                <w:rFonts w:ascii="Times New Roman" w:hAnsi="Times New Roman"/>
                <w:bCs/>
                <w:sz w:val="24"/>
                <w:szCs w:val="24"/>
              </w:rPr>
              <w:t>ТЗ</w:t>
            </w:r>
            <w:r w:rsidR="00724E8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502EC" w:rsidRPr="001E3CBC" w:rsidRDefault="00DA5E80" w:rsidP="00625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Б1.З2.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4C81" w:rsidRPr="001E3C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Вимоги щодо технічного стану </w:t>
            </w:r>
            <w:r w:rsidR="006250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ТЗ</w:t>
            </w:r>
            <w:r w:rsidR="00DE4C81" w:rsidRPr="001E3C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та їх обладнання</w:t>
            </w:r>
            <w:r w:rsidR="00724E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DA5E80" w:rsidRPr="001E3CBC" w:rsidRDefault="00DA5E80" w:rsidP="00625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hAnsi="Times New Roman" w:cs="Times New Roman"/>
                <w:b/>
                <w:sz w:val="24"/>
                <w:szCs w:val="24"/>
              </w:rPr>
              <w:t>Г1.З3.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 Вимоги щодо обладнання </w:t>
            </w:r>
            <w:r w:rsidR="00F326FC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спеціального 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>автомобіля</w:t>
            </w:r>
            <w:r w:rsidR="00F326FC">
              <w:rPr>
                <w:rFonts w:ascii="Times New Roman" w:hAnsi="Times New Roman" w:cs="Times New Roman"/>
                <w:sz w:val="24"/>
                <w:szCs w:val="24"/>
              </w:rPr>
              <w:t>, мотоцикла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 супроводу</w:t>
            </w:r>
          </w:p>
        </w:tc>
        <w:tc>
          <w:tcPr>
            <w:tcW w:w="2603" w:type="dxa"/>
          </w:tcPr>
          <w:p w:rsidR="00F91FA3" w:rsidRPr="001E3CBC" w:rsidRDefault="00DA5E80" w:rsidP="006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Б1.У1.</w:t>
            </w:r>
            <w:r w:rsidR="005071F4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71F4" w:rsidRPr="001E3CBC">
              <w:rPr>
                <w:rFonts w:ascii="Times New Roman" w:hAnsi="Times New Roman"/>
                <w:sz w:val="24"/>
                <w:szCs w:val="24"/>
              </w:rPr>
              <w:t xml:space="preserve">Перевірити технічний стан </w:t>
            </w:r>
            <w:r w:rsidR="006250F3">
              <w:rPr>
                <w:rFonts w:ascii="Times New Roman" w:hAnsi="Times New Roman"/>
                <w:sz w:val="24"/>
                <w:szCs w:val="24"/>
              </w:rPr>
              <w:t>ТЗ</w:t>
            </w:r>
            <w:r w:rsidR="005071F4" w:rsidRPr="001E3CBC">
              <w:rPr>
                <w:rFonts w:ascii="Times New Roman" w:hAnsi="Times New Roman"/>
                <w:sz w:val="24"/>
                <w:szCs w:val="24"/>
              </w:rPr>
              <w:t xml:space="preserve"> щодо відповідності вимогам безпеки дорожнього руху та охорони навколишнього природного середовища</w:t>
            </w:r>
            <w:r w:rsidR="00724E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5E80" w:rsidRPr="001E3CBC" w:rsidRDefault="00F91FA3" w:rsidP="006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Б1.У2.</w:t>
            </w:r>
            <w:r w:rsidR="009C0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міти </w:t>
            </w:r>
            <w:r w:rsidR="00F326FC">
              <w:rPr>
                <w:rFonts w:ascii="Times New Roman" w:eastAsia="Times New Roman" w:hAnsi="Times New Roman" w:cs="Times New Roman"/>
                <w:sz w:val="24"/>
                <w:szCs w:val="24"/>
              </w:rPr>
              <w:t>зовнішнім оглядом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виявляти несправності </w:t>
            </w:r>
            <w:r w:rsidR="006250F3">
              <w:rPr>
                <w:rFonts w:ascii="Times New Roman" w:eastAsia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2603" w:type="dxa"/>
          </w:tcPr>
          <w:p w:rsidR="00DA5E80" w:rsidRPr="001E3CBC" w:rsidRDefault="00DA5E80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А1.К1. 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Застосовувати різні способи комунікації</w:t>
            </w:r>
          </w:p>
        </w:tc>
        <w:tc>
          <w:tcPr>
            <w:tcW w:w="2603" w:type="dxa"/>
          </w:tcPr>
          <w:p w:rsidR="00DA5E80" w:rsidRPr="001E3CBC" w:rsidRDefault="00786C0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Б1.В1. 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Особисто приймає рішення щодо виїзду (подальшо</w:t>
            </w:r>
            <w:r w:rsidR="006250F3">
              <w:rPr>
                <w:rFonts w:ascii="Times New Roman" w:eastAsia="Times New Roman" w:hAnsi="Times New Roman" w:cs="Times New Roman"/>
                <w:sz w:val="24"/>
                <w:szCs w:val="24"/>
              </w:rPr>
              <w:t>ї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50F3">
              <w:rPr>
                <w:rFonts w:ascii="Times New Roman" w:eastAsia="Times New Roman" w:hAnsi="Times New Roman" w:cs="Times New Roman"/>
                <w:sz w:val="24"/>
                <w:szCs w:val="24"/>
              </w:rPr>
              <w:t>експлуатації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6250F3">
              <w:rPr>
                <w:rFonts w:ascii="Times New Roman" w:eastAsia="Times New Roman" w:hAnsi="Times New Roman" w:cs="Times New Roman"/>
                <w:sz w:val="24"/>
                <w:szCs w:val="24"/>
              </w:rPr>
              <w:t>ТЗ</w:t>
            </w:r>
          </w:p>
        </w:tc>
      </w:tr>
      <w:tr w:rsidR="00DA5E80" w:rsidRPr="001E3CBC" w:rsidTr="00F571FC">
        <w:trPr>
          <w:trHeight w:val="477"/>
        </w:trPr>
        <w:tc>
          <w:tcPr>
            <w:tcW w:w="2110" w:type="dxa"/>
            <w:vMerge/>
          </w:tcPr>
          <w:p w:rsidR="00DA5E80" w:rsidRPr="001E3CBC" w:rsidRDefault="00DA5E80" w:rsidP="006250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8" w:type="dxa"/>
            <w:gridSpan w:val="5"/>
          </w:tcPr>
          <w:p w:rsidR="00DA5E80" w:rsidRPr="001E3CBC" w:rsidRDefault="00DA5E80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Предмети і засоби праці (обладнання, устаткування, матеріали, інструменти)</w:t>
            </w:r>
          </w:p>
          <w:p w:rsidR="00DA5E80" w:rsidRPr="001E3CBC" w:rsidRDefault="00DA5E80" w:rsidP="00A44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Службова документація (інструкції, накази, нормативно-правові акти</w:t>
            </w:r>
            <w:r w:rsidR="000C647D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="00A44693">
              <w:rPr>
                <w:rFonts w:ascii="Times New Roman" w:eastAsia="Times New Roman" w:hAnsi="Times New Roman" w:cs="Times New Roman"/>
                <w:sz w:val="24"/>
                <w:szCs w:val="24"/>
              </w:rPr>
              <w:t>екіпірування</w:t>
            </w:r>
            <w:r w:rsidR="009C0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="00F571FC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становленого зразка</w:t>
            </w:r>
          </w:p>
        </w:tc>
      </w:tr>
      <w:tr w:rsidR="00F91FA3" w:rsidRPr="001E3CBC" w:rsidTr="00AF6CBC">
        <w:trPr>
          <w:trHeight w:val="1407"/>
        </w:trPr>
        <w:tc>
          <w:tcPr>
            <w:tcW w:w="2110" w:type="dxa"/>
            <w:vMerge w:val="restart"/>
          </w:tcPr>
          <w:p w:rsidR="00F91FA3" w:rsidRPr="001E3CBC" w:rsidRDefault="00F91FA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В. </w:t>
            </w:r>
            <w:r w:rsidR="00241571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Супроводження колон</w:t>
            </w:r>
          </w:p>
          <w:p w:rsidR="00F91FA3" w:rsidRPr="001E3CBC" w:rsidRDefault="00F91FA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F91FA3" w:rsidRPr="001E3CBC" w:rsidRDefault="00F91FA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В1.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4F95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керувати спеціальним автомобілем</w:t>
            </w:r>
            <w:r w:rsidR="00F326FC">
              <w:rPr>
                <w:rFonts w:ascii="Times New Roman" w:eastAsia="Times New Roman" w:hAnsi="Times New Roman" w:cs="Times New Roman"/>
                <w:sz w:val="24"/>
                <w:szCs w:val="24"/>
              </w:rPr>
              <w:t>, мотоциклом</w:t>
            </w:r>
            <w:r w:rsidR="004A4F95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супроводу</w:t>
            </w:r>
          </w:p>
        </w:tc>
        <w:tc>
          <w:tcPr>
            <w:tcW w:w="2353" w:type="dxa"/>
          </w:tcPr>
          <w:p w:rsidR="00F91FA3" w:rsidRPr="001E3CBC" w:rsidRDefault="00F91FA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В1.З1. 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Загальну будову </w:t>
            </w:r>
            <w:r w:rsidR="00F326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 засобів</w:t>
            </w:r>
            <w:r w:rsidR="00724E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1FA3" w:rsidRPr="00F04F51" w:rsidRDefault="00F91FA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В1.З2. </w:t>
            </w:r>
            <w:r w:rsidRPr="00F04F5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F326FC" w:rsidRPr="00F04F51">
              <w:rPr>
                <w:rFonts w:ascii="Times New Roman" w:eastAsia="Times New Roman" w:hAnsi="Times New Roman" w:cs="Times New Roman"/>
                <w:sz w:val="24"/>
                <w:szCs w:val="24"/>
              </w:rPr>
              <w:t>рядок технічного обслуговування</w:t>
            </w:r>
            <w:r w:rsidR="006250F3" w:rsidRPr="00F04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ТЗ</w:t>
            </w:r>
            <w:r w:rsidR="00F04F51" w:rsidRPr="00F04F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4F51" w:rsidRPr="00730765">
              <w:rPr>
                <w:rFonts w:ascii="Times New Roman" w:eastAsia="Times New Roman" w:hAnsi="Times New Roman" w:cs="Times New Roman"/>
                <w:sz w:val="24"/>
                <w:szCs w:val="24"/>
              </w:rPr>
              <w:t>на місцях відпочинку.</w:t>
            </w:r>
          </w:p>
          <w:p w:rsidR="00F91FA3" w:rsidRPr="001E3CBC" w:rsidRDefault="00CB2BED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В1.З3. 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Вимоги щодо проїзду небезпечних ділянок дороги</w:t>
            </w:r>
          </w:p>
          <w:p w:rsidR="00F91FA3" w:rsidRPr="001E3CBC" w:rsidRDefault="00F91FA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1FA3" w:rsidRPr="001E3CBC" w:rsidRDefault="00F91FA3" w:rsidP="006250F3">
            <w:pPr>
              <w:suppressAutoHyphens/>
              <w:spacing w:line="240" w:lineRule="auto"/>
              <w:ind w:left="7" w:hanging="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F91FA3" w:rsidRPr="001E3CBC" w:rsidRDefault="00A918DF" w:rsidP="00625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В1.У1</w:t>
            </w:r>
            <w:r w:rsidR="00F91FA3"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Оцінювати дорожню обстан</w:t>
            </w:r>
            <w:r w:rsidR="006250F3">
              <w:rPr>
                <w:rFonts w:ascii="Times New Roman" w:eastAsia="Times New Roman" w:hAnsi="Times New Roman" w:cs="Times New Roman"/>
                <w:sz w:val="24"/>
                <w:szCs w:val="24"/>
              </w:rPr>
              <w:t>овку і приймати зважені рішення</w:t>
            </w:r>
            <w:r w:rsidR="00724E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41571" w:rsidRPr="001E3CBC" w:rsidRDefault="00A918DF" w:rsidP="006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В1.У2.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3CBC">
              <w:rPr>
                <w:rFonts w:ascii="Times New Roman" w:hAnsi="Times New Roman"/>
                <w:sz w:val="24"/>
                <w:szCs w:val="24"/>
              </w:rPr>
              <w:t xml:space="preserve">Керувати спеціальним </w:t>
            </w:r>
            <w:r w:rsidR="006250F3">
              <w:rPr>
                <w:rFonts w:ascii="Times New Roman" w:hAnsi="Times New Roman"/>
                <w:sz w:val="24"/>
                <w:szCs w:val="24"/>
              </w:rPr>
              <w:t>ТЗ</w:t>
            </w:r>
            <w:r w:rsidRPr="001E3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4693">
              <w:rPr>
                <w:rFonts w:ascii="Times New Roman" w:hAnsi="Times New Roman"/>
                <w:sz w:val="24"/>
                <w:szCs w:val="24"/>
              </w:rPr>
              <w:t xml:space="preserve">БДР </w:t>
            </w:r>
            <w:r w:rsidRPr="001E3CBC">
              <w:rPr>
                <w:rFonts w:ascii="Times New Roman" w:hAnsi="Times New Roman"/>
                <w:sz w:val="24"/>
                <w:szCs w:val="24"/>
              </w:rPr>
              <w:t>на майданчику для початкового водіння.</w:t>
            </w:r>
          </w:p>
          <w:p w:rsidR="008A4B32" w:rsidRPr="001E3CBC" w:rsidRDefault="008A4B32" w:rsidP="00625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hAnsi="Times New Roman" w:cs="Times New Roman"/>
                <w:b/>
                <w:sz w:val="24"/>
                <w:szCs w:val="24"/>
              </w:rPr>
              <w:t>В1.У3.</w:t>
            </w:r>
            <w:r w:rsidR="00F571FC" w:rsidRPr="001E3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Використовувати </w:t>
            </w:r>
            <w:r w:rsidR="006250F3">
              <w:rPr>
                <w:rFonts w:ascii="Times New Roman" w:hAnsi="Times New Roman" w:cs="Times New Roman"/>
                <w:sz w:val="24"/>
                <w:szCs w:val="24"/>
              </w:rPr>
              <w:t>спеціальні світлові та звукові сигнальні пристрої</w:t>
            </w:r>
            <w:r w:rsidR="00724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1FA3" w:rsidRPr="001E3CBC" w:rsidRDefault="00A918DF" w:rsidP="00A44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В1.У</w:t>
            </w:r>
            <w:r w:rsidR="008A4B32"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241571"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1571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Володіти навичками керування </w:t>
            </w:r>
            <w:r w:rsidR="006250F3" w:rsidRPr="00A446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спеціальним ТЗ</w:t>
            </w:r>
            <w:r w:rsidR="00241571" w:rsidRPr="00A4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7D53" w:rsidRPr="00A4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БДР </w:t>
            </w:r>
            <w:r w:rsidR="009C04B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41571" w:rsidRPr="00A4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складі колони</w:t>
            </w:r>
          </w:p>
        </w:tc>
        <w:tc>
          <w:tcPr>
            <w:tcW w:w="2603" w:type="dxa"/>
          </w:tcPr>
          <w:p w:rsidR="00F91FA3" w:rsidRPr="001E3CBC" w:rsidRDefault="00F91FA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А1.К1. 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Застосовувати різні способи комунікації </w:t>
            </w:r>
          </w:p>
        </w:tc>
        <w:tc>
          <w:tcPr>
            <w:tcW w:w="2603" w:type="dxa"/>
          </w:tcPr>
          <w:p w:rsidR="00A918DF" w:rsidRPr="001E3CBC" w:rsidRDefault="00F91FA3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В1.В1. </w:t>
            </w:r>
            <w:r w:rsidR="00CB2BED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Особисто </w:t>
            </w:r>
            <w:r w:rsidR="004D234F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відповідає за </w:t>
            </w:r>
            <w:r w:rsidR="006250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безаварійний </w:t>
            </w:r>
            <w:r w:rsidR="004D234F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рух коло</w:t>
            </w:r>
            <w:r w:rsidR="00707E4C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</w:p>
          <w:p w:rsidR="00F91FA3" w:rsidRPr="001E3CBC" w:rsidRDefault="00F91FA3" w:rsidP="00730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ECE" w:rsidRPr="001E3CBC" w:rsidTr="00F571FC">
        <w:trPr>
          <w:trHeight w:val="4269"/>
        </w:trPr>
        <w:tc>
          <w:tcPr>
            <w:tcW w:w="2110" w:type="dxa"/>
            <w:vMerge/>
          </w:tcPr>
          <w:p w:rsidR="006D3ECE" w:rsidRPr="001E3CBC" w:rsidRDefault="006D3ECE" w:rsidP="006250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6D3ECE" w:rsidRPr="001E3CBC" w:rsidRDefault="006D3ECE" w:rsidP="00E2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В2. </w:t>
            </w:r>
            <w:r w:rsidR="009C04B5">
              <w:rPr>
                <w:rFonts w:ascii="Times New Roman" w:hAnsi="Times New Roman" w:cs="Times New Roman"/>
                <w:sz w:val="24"/>
                <w:szCs w:val="24"/>
              </w:rPr>
              <w:t>Здатність користуватися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 штатними засобами зв’язку, що встановлені на</w:t>
            </w:r>
            <w:r w:rsidR="00E27D53">
              <w:rPr>
                <w:rFonts w:ascii="Times New Roman" w:hAnsi="Times New Roman" w:cs="Times New Roman"/>
                <w:sz w:val="24"/>
                <w:szCs w:val="24"/>
              </w:rPr>
              <w:t xml:space="preserve"> спеціальний ТЗ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 БДР</w:t>
            </w:r>
          </w:p>
        </w:tc>
        <w:tc>
          <w:tcPr>
            <w:tcW w:w="2353" w:type="dxa"/>
          </w:tcPr>
          <w:p w:rsidR="006D3ECE" w:rsidRPr="001E3CBC" w:rsidRDefault="006D3ECE" w:rsidP="00625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В2.З1. 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Призначення, будова та тактико-технічні характеристики штатних засобів зв’язку, що встановлені на </w:t>
            </w:r>
            <w:r w:rsidR="00E27D53">
              <w:rPr>
                <w:rFonts w:ascii="Times New Roman" w:hAnsi="Times New Roman" w:cs="Times New Roman"/>
                <w:sz w:val="24"/>
                <w:szCs w:val="24"/>
              </w:rPr>
              <w:t>спеціальний ТЗ</w:t>
            </w:r>
            <w:r w:rsidR="00E27D53"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 БДР</w:t>
            </w:r>
          </w:p>
          <w:p w:rsidR="006D3ECE" w:rsidRPr="001E3CBC" w:rsidRDefault="006D3ECE" w:rsidP="00625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В2.З2. 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>Меню радіостанції.</w:t>
            </w:r>
          </w:p>
          <w:p w:rsidR="006D3ECE" w:rsidRPr="001E3CBC" w:rsidRDefault="006D3ECE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Г1.З3. 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>Правила ведення радіообміну</w:t>
            </w:r>
          </w:p>
        </w:tc>
        <w:tc>
          <w:tcPr>
            <w:tcW w:w="2603" w:type="dxa"/>
          </w:tcPr>
          <w:p w:rsidR="006D3ECE" w:rsidRPr="001E3CBC" w:rsidRDefault="006D3ECE" w:rsidP="00625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В2.У1. 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Установлювати </w:t>
            </w:r>
            <w:r w:rsidR="00E27D53">
              <w:rPr>
                <w:rFonts w:ascii="Times New Roman" w:hAnsi="Times New Roman" w:cs="Times New Roman"/>
                <w:sz w:val="24"/>
                <w:szCs w:val="24"/>
              </w:rPr>
              <w:t>станцію на задану зону та канал</w:t>
            </w:r>
            <w:r w:rsidR="00724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3ECE" w:rsidRPr="001E3CBC" w:rsidRDefault="006D3ECE" w:rsidP="00625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В2</w:t>
            </w:r>
            <w:r w:rsidRPr="001E3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.У2. 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>Виконувати груповий, інд</w:t>
            </w:r>
            <w:r w:rsidR="00E27D53">
              <w:rPr>
                <w:rFonts w:ascii="Times New Roman" w:hAnsi="Times New Roman" w:cs="Times New Roman"/>
                <w:sz w:val="24"/>
                <w:szCs w:val="24"/>
              </w:rPr>
              <w:t>ивідуальний та аварійний виклик</w:t>
            </w:r>
            <w:r w:rsidR="00724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3ECE" w:rsidRPr="001E3CBC" w:rsidRDefault="006D3ECE" w:rsidP="00625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В2</w:t>
            </w:r>
            <w:r w:rsidRPr="001E3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.У3. 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>Ві</w:t>
            </w:r>
            <w:r w:rsidR="00E27D53">
              <w:rPr>
                <w:rFonts w:ascii="Times New Roman" w:hAnsi="Times New Roman" w:cs="Times New Roman"/>
                <w:sz w:val="24"/>
                <w:szCs w:val="24"/>
              </w:rPr>
              <w:t>дправляти текстові повідомлення</w:t>
            </w:r>
            <w:r w:rsidR="00724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3ECE" w:rsidRPr="001E3CBC" w:rsidRDefault="006D3ECE" w:rsidP="00625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В2</w:t>
            </w:r>
            <w:r w:rsidRPr="001E3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.У4. 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r w:rsidR="00E27D53">
              <w:rPr>
                <w:rFonts w:ascii="Times New Roman" w:hAnsi="Times New Roman" w:cs="Times New Roman"/>
                <w:sz w:val="24"/>
                <w:szCs w:val="24"/>
              </w:rPr>
              <w:t>ючення режим сканування каналів</w:t>
            </w:r>
            <w:r w:rsidR="00724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704F" w:rsidRPr="001E3CBC" w:rsidRDefault="006D3ECE" w:rsidP="00625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В2</w:t>
            </w:r>
            <w:r w:rsidRPr="001E3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.У2. 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>Визначати координат</w:t>
            </w:r>
            <w:r w:rsidR="009C04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 положення на місцевості</w:t>
            </w:r>
          </w:p>
        </w:tc>
        <w:tc>
          <w:tcPr>
            <w:tcW w:w="2603" w:type="dxa"/>
          </w:tcPr>
          <w:p w:rsidR="006D3ECE" w:rsidRPr="001E3CBC" w:rsidRDefault="00D4736D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C714E9"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1.К1. </w:t>
            </w:r>
            <w:r w:rsidR="00C714E9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</w:t>
            </w:r>
            <w:r w:rsidR="00E27D53">
              <w:rPr>
                <w:rFonts w:ascii="Times New Roman" w:eastAsia="Times New Roman" w:hAnsi="Times New Roman" w:cs="Times New Roman"/>
                <w:sz w:val="24"/>
                <w:szCs w:val="24"/>
              </w:rPr>
              <w:t>вувати різні способи комунікації</w:t>
            </w:r>
            <w:r w:rsidR="00724E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A4B32" w:rsidRPr="001E3CBC" w:rsidRDefault="008A4B32" w:rsidP="00E2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В1.К2.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571FC" w:rsidRPr="001E3CBC">
              <w:rPr>
                <w:rFonts w:ascii="Times New Roman" w:hAnsi="Times New Roman" w:cs="Times New Roman"/>
                <w:sz w:val="24"/>
                <w:szCs w:val="24"/>
              </w:rPr>
              <w:t>Налагоджувати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 та підтримувати зв'язок з</w:t>
            </w:r>
            <w:r w:rsidR="009C04B5">
              <w:rPr>
                <w:rFonts w:ascii="Times New Roman" w:hAnsi="Times New Roman" w:cs="Times New Roman"/>
                <w:sz w:val="24"/>
                <w:szCs w:val="24"/>
              </w:rPr>
              <w:t>і старшим колони та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 екіпажами </w:t>
            </w:r>
            <w:r w:rsidR="00E27D53">
              <w:rPr>
                <w:rFonts w:ascii="Times New Roman" w:hAnsi="Times New Roman" w:cs="Times New Roman"/>
                <w:sz w:val="24"/>
                <w:szCs w:val="24"/>
              </w:rPr>
              <w:t>ГСК</w:t>
            </w:r>
          </w:p>
        </w:tc>
        <w:tc>
          <w:tcPr>
            <w:tcW w:w="2603" w:type="dxa"/>
          </w:tcPr>
          <w:p w:rsidR="006D3ECE" w:rsidRPr="001E3CBC" w:rsidRDefault="00C714E9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Г1.В1.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Відповідає за правильну експлуатацію штатних засобів зв’язку та дотримання правил радіообміну</w:t>
            </w:r>
          </w:p>
        </w:tc>
      </w:tr>
      <w:tr w:rsidR="006D3ECE" w:rsidRPr="001E3CBC">
        <w:tc>
          <w:tcPr>
            <w:tcW w:w="2110" w:type="dxa"/>
            <w:vMerge/>
          </w:tcPr>
          <w:p w:rsidR="006D3ECE" w:rsidRPr="001E3CBC" w:rsidRDefault="006D3ECE" w:rsidP="006250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8" w:type="dxa"/>
            <w:gridSpan w:val="5"/>
          </w:tcPr>
          <w:p w:rsidR="006D3ECE" w:rsidRPr="001E3CBC" w:rsidRDefault="006D3ECE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Предмети і засоби праці (обладнання, устаткування, матеріали, інструменти)</w:t>
            </w:r>
          </w:p>
          <w:p w:rsidR="006D3ECE" w:rsidRPr="001E3CBC" w:rsidRDefault="00D4736D" w:rsidP="009C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Спеціальний </w:t>
            </w:r>
            <w:r w:rsidR="00E27D53">
              <w:rPr>
                <w:rFonts w:ascii="Times New Roman" w:hAnsi="Times New Roman" w:cs="Times New Roman"/>
                <w:sz w:val="24"/>
                <w:szCs w:val="24"/>
              </w:rPr>
              <w:t>ТЗ БДР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, жезл регулювальника, ліхтар електричний, рулетка </w:t>
            </w:r>
            <w:r w:rsidR="009C04B5">
              <w:rPr>
                <w:rFonts w:ascii="Times New Roman" w:hAnsi="Times New Roman" w:cs="Times New Roman"/>
                <w:sz w:val="24"/>
                <w:szCs w:val="24"/>
              </w:rPr>
              <w:t>завдовжки</w:t>
            </w: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 20 м, лінійка, набір олівців, паперу та іншого канцелярського приладдя, необхідного для оформлення і заповнення бланків документів, планшет чи командирська сумка, конуси для позначення місця ДТП, </w:t>
            </w:r>
            <w:r w:rsidR="000C647D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штатні засоби радіозв’язку </w:t>
            </w:r>
            <w:r w:rsidR="00E27D53">
              <w:rPr>
                <w:rFonts w:ascii="Times New Roman" w:hAnsi="Times New Roman" w:cs="Times New Roman"/>
                <w:sz w:val="24"/>
                <w:szCs w:val="24"/>
              </w:rPr>
              <w:t>спеціального ТЗ</w:t>
            </w:r>
            <w:r w:rsidR="00E27D53"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47D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БДР, антени, гарнітура, засоби визначення координат, джерела живлення</w:t>
            </w:r>
          </w:p>
        </w:tc>
      </w:tr>
      <w:tr w:rsidR="001A704F" w:rsidRPr="001E3CBC" w:rsidTr="005A1A20">
        <w:trPr>
          <w:trHeight w:val="130"/>
        </w:trPr>
        <w:tc>
          <w:tcPr>
            <w:tcW w:w="2110" w:type="dxa"/>
            <w:vMerge w:val="restart"/>
          </w:tcPr>
          <w:p w:rsidR="001A704F" w:rsidRPr="001E3CBC" w:rsidRDefault="001A704F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Г. </w:t>
            </w:r>
            <w:r w:rsidR="007F401C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Діяти 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 час дорожньо-транспортної пригоди</w:t>
            </w:r>
          </w:p>
          <w:p w:rsidR="001A704F" w:rsidRPr="001E3CBC" w:rsidRDefault="001A704F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704F" w:rsidRPr="001E3CBC" w:rsidRDefault="001A704F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1A704F" w:rsidRPr="001E3CBC" w:rsidRDefault="003A4FE2" w:rsidP="007B7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Г1. </w:t>
            </w:r>
            <w:r w:rsidRPr="001E3CBC">
              <w:rPr>
                <w:rFonts w:ascii="Times New Roman" w:hAnsi="Times New Roman"/>
                <w:sz w:val="24"/>
                <w:szCs w:val="24"/>
              </w:rPr>
              <w:t>Здатність діяти під час ДТП</w:t>
            </w:r>
            <w:r w:rsidR="007B71B2">
              <w:rPr>
                <w:rFonts w:ascii="Times New Roman" w:hAnsi="Times New Roman"/>
                <w:sz w:val="24"/>
                <w:szCs w:val="24"/>
              </w:rPr>
              <w:t>, надання допомоги в організації евакуації пошкоджених ТЗ</w:t>
            </w:r>
          </w:p>
        </w:tc>
        <w:tc>
          <w:tcPr>
            <w:tcW w:w="2353" w:type="dxa"/>
          </w:tcPr>
          <w:p w:rsidR="001A704F" w:rsidRPr="001E3CBC" w:rsidRDefault="001A704F" w:rsidP="006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CBC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7F401C" w:rsidRPr="001E3CBC">
              <w:rPr>
                <w:rFonts w:ascii="Times New Roman" w:hAnsi="Times New Roman"/>
                <w:b/>
                <w:sz w:val="24"/>
                <w:szCs w:val="24"/>
              </w:rPr>
              <w:t>1.З1</w:t>
            </w:r>
            <w:r w:rsidRPr="001E3CB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7F401C" w:rsidRPr="001E3CBC">
              <w:rPr>
                <w:rFonts w:ascii="Times New Roman" w:hAnsi="Times New Roman"/>
                <w:sz w:val="24"/>
                <w:szCs w:val="24"/>
              </w:rPr>
              <w:t xml:space="preserve">Причини виникнення </w:t>
            </w:r>
            <w:r w:rsidR="00E27D53">
              <w:rPr>
                <w:rFonts w:ascii="Times New Roman" w:hAnsi="Times New Roman"/>
                <w:sz w:val="24"/>
                <w:szCs w:val="24"/>
              </w:rPr>
              <w:t>аварійних ситуацій</w:t>
            </w:r>
            <w:r w:rsidR="00724E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401C" w:rsidRPr="001E3CBC" w:rsidRDefault="007F401C" w:rsidP="006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CBC">
              <w:rPr>
                <w:rFonts w:ascii="Times New Roman" w:hAnsi="Times New Roman"/>
                <w:b/>
                <w:sz w:val="24"/>
                <w:szCs w:val="24"/>
              </w:rPr>
              <w:t xml:space="preserve">Г1.З2. </w:t>
            </w:r>
            <w:r w:rsidRPr="001E3CBC">
              <w:rPr>
                <w:rFonts w:ascii="Times New Roman" w:hAnsi="Times New Roman"/>
                <w:sz w:val="24"/>
                <w:szCs w:val="24"/>
              </w:rPr>
              <w:t xml:space="preserve">Порядок надання </w:t>
            </w:r>
            <w:proofErr w:type="spellStart"/>
            <w:r w:rsidRPr="001E3CBC">
              <w:rPr>
                <w:rFonts w:ascii="Times New Roman" w:hAnsi="Times New Roman"/>
                <w:sz w:val="24"/>
                <w:szCs w:val="24"/>
              </w:rPr>
              <w:t>домедичної</w:t>
            </w:r>
            <w:proofErr w:type="spellEnd"/>
            <w:r w:rsidRPr="001E3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CBC">
              <w:rPr>
                <w:rFonts w:ascii="Times New Roman" w:hAnsi="Times New Roman"/>
                <w:sz w:val="24"/>
                <w:szCs w:val="24"/>
              </w:rPr>
              <w:lastRenderedPageBreak/>
              <w:t>допомоги</w:t>
            </w:r>
            <w:r w:rsidR="002F5960" w:rsidRPr="001E3CBC">
              <w:rPr>
                <w:rFonts w:ascii="Times New Roman" w:hAnsi="Times New Roman"/>
                <w:sz w:val="24"/>
                <w:szCs w:val="24"/>
              </w:rPr>
              <w:t xml:space="preserve"> постраждалим на місці ДТП</w:t>
            </w:r>
          </w:p>
          <w:p w:rsidR="001A704F" w:rsidRPr="001E3CBC" w:rsidRDefault="001A704F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:rsidR="001A704F" w:rsidRPr="001E3CBC" w:rsidRDefault="007F401C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</w:t>
            </w:r>
            <w:r w:rsidR="001A704F"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1.У1. </w:t>
            </w:r>
            <w:r w:rsidR="003A4FE2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</w:t>
            </w:r>
            <w:r w:rsidR="00E27D53">
              <w:rPr>
                <w:rFonts w:ascii="Times New Roman" w:eastAsia="Times New Roman" w:hAnsi="Times New Roman" w:cs="Times New Roman"/>
                <w:sz w:val="24"/>
                <w:szCs w:val="24"/>
              </w:rPr>
              <w:t>ачити порядок об’їзду місця ДТП</w:t>
            </w:r>
            <w:r w:rsidR="00724E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A704F" w:rsidRPr="001E3CBC" w:rsidRDefault="007F401C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</w:t>
            </w:r>
            <w:r w:rsidR="001A704F"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1.У</w:t>
            </w: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1A704F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Проводити аналіз ДТП (оцін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ювати</w:t>
            </w:r>
            <w:r w:rsidR="00E27D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обстановку)</w:t>
            </w:r>
            <w:r w:rsidR="00724E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A704F" w:rsidRDefault="007F401C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Г1.У3</w:t>
            </w:r>
            <w:r w:rsidR="001A704F"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A704F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</w:t>
            </w:r>
            <w:r w:rsidR="005A1A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вати </w:t>
            </w:r>
            <w:proofErr w:type="spellStart"/>
            <w:r w:rsidR="005A1A20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домедичну</w:t>
            </w:r>
            <w:proofErr w:type="spellEnd"/>
            <w:r w:rsidR="005A1A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допомогу</w:t>
            </w:r>
            <w:r w:rsidR="002F5960"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постраждалим на місці ДТП</w:t>
            </w:r>
            <w:r w:rsidR="00724E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A704F" w:rsidRPr="001E3CBC" w:rsidRDefault="007B71B2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1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Г1.У4.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Надання допомоги в орга</w:t>
            </w:r>
            <w:r w:rsidR="009C04B5">
              <w:rPr>
                <w:rFonts w:ascii="Times New Roman" w:hAnsi="Times New Roman"/>
                <w:sz w:val="24"/>
                <w:szCs w:val="24"/>
              </w:rPr>
              <w:t>нізації евакуації пошкоджених у</w:t>
            </w:r>
            <w:r>
              <w:rPr>
                <w:rFonts w:ascii="Times New Roman" w:hAnsi="Times New Roman"/>
                <w:sz w:val="24"/>
                <w:szCs w:val="24"/>
              </w:rPr>
              <w:t>наслідок ДТП ТЗ</w:t>
            </w:r>
          </w:p>
        </w:tc>
        <w:tc>
          <w:tcPr>
            <w:tcW w:w="2603" w:type="dxa"/>
          </w:tcPr>
          <w:p w:rsidR="001A704F" w:rsidRPr="001E3CBC" w:rsidRDefault="001A704F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А1.К1.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Застосовувати різні способи комунікації</w:t>
            </w:r>
          </w:p>
        </w:tc>
        <w:tc>
          <w:tcPr>
            <w:tcW w:w="2603" w:type="dxa"/>
          </w:tcPr>
          <w:p w:rsidR="001A704F" w:rsidRPr="001E3CBC" w:rsidRDefault="001A704F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Б1.В1.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Діє </w:t>
            </w:r>
            <w:proofErr w:type="spellStart"/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</w:t>
            </w:r>
            <w:proofErr w:type="spellEnd"/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межах повноважень відповідно до </w:t>
            </w:r>
            <w:r w:rsidR="005A1A20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несе відповідальність за </w:t>
            </w:r>
            <w:r w:rsidRPr="001E3C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прийняті рішення та безпеку учасників дорожнього руху</w:t>
            </w:r>
          </w:p>
          <w:p w:rsidR="001A704F" w:rsidRPr="001E3CBC" w:rsidRDefault="001A704F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04F" w:rsidRPr="001E3CBC" w:rsidTr="00AE68D1">
        <w:trPr>
          <w:trHeight w:val="1134"/>
        </w:trPr>
        <w:tc>
          <w:tcPr>
            <w:tcW w:w="2110" w:type="dxa"/>
            <w:vMerge/>
          </w:tcPr>
          <w:p w:rsidR="001A704F" w:rsidRPr="001E3CBC" w:rsidRDefault="001A704F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8" w:type="dxa"/>
            <w:gridSpan w:val="5"/>
          </w:tcPr>
          <w:p w:rsidR="001A704F" w:rsidRPr="001E3CBC" w:rsidRDefault="001A704F" w:rsidP="0062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Предмети і засоби праці (обладнання, устаткування, матеріали, інструменти)</w:t>
            </w:r>
          </w:p>
          <w:p w:rsidR="001A704F" w:rsidRPr="001E3CBC" w:rsidRDefault="000C647D" w:rsidP="009C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Жезл регулювальника, ліхтар електричний, рулетка </w:t>
            </w:r>
            <w:r w:rsidR="009C04B5">
              <w:rPr>
                <w:rFonts w:ascii="Times New Roman" w:hAnsi="Times New Roman" w:cs="Times New Roman"/>
                <w:sz w:val="24"/>
                <w:szCs w:val="24"/>
              </w:rPr>
              <w:t>завдовжки</w:t>
            </w:r>
            <w:bookmarkStart w:id="16" w:name="_GoBack"/>
            <w:bookmarkEnd w:id="16"/>
            <w:r w:rsidRPr="001E3CBC">
              <w:rPr>
                <w:rFonts w:ascii="Times New Roman" w:hAnsi="Times New Roman" w:cs="Times New Roman"/>
                <w:sz w:val="24"/>
                <w:szCs w:val="24"/>
              </w:rPr>
              <w:t xml:space="preserve"> 20 м, лінійка, набір олівців, паперу та іншого канцелярського приладдя, необхідного для оформлення і заповнення бланків документів, планшет чи командирська сумка, конуси для позначення місця ДТП, автомобільна медична аптечка</w:t>
            </w:r>
          </w:p>
        </w:tc>
      </w:tr>
    </w:tbl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71FF9" w:rsidRPr="001E3CBC">
          <w:pgSz w:w="16838" w:h="11906" w:orient="landscape"/>
          <w:pgMar w:top="1701" w:right="1134" w:bottom="567" w:left="1134" w:header="709" w:footer="709" w:gutter="0"/>
          <w:cols w:space="720"/>
        </w:sectPr>
      </w:pPr>
    </w:p>
    <w:p w:rsidR="00B71FF9" w:rsidRPr="001E3CBC" w:rsidRDefault="00D17663" w:rsidP="006250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VI. Розподіл трудових функцій та </w:t>
      </w:r>
      <w:proofErr w:type="spellStart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компетентностей</w:t>
      </w:r>
      <w:proofErr w:type="spellEnd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 xml:space="preserve"> за професійними кваліфікаціями (за потреби)</w:t>
      </w:r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sz w:val="28"/>
          <w:szCs w:val="28"/>
        </w:rPr>
        <w:t>Не передбачено.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7" w:name="bookmark=id.3j2qqm3" w:colFirst="0" w:colLast="0"/>
      <w:bookmarkEnd w:id="17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VII. Відомості про розроблення та затвердження професійного стандарту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1FF9" w:rsidRPr="001E3CBC" w:rsidRDefault="00AC609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8" w:name="bookmark=id.1y810tw" w:colFirst="0" w:colLast="0"/>
      <w:bookmarkEnd w:id="18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> Повне найменування розробника професійного стандарту</w:t>
      </w:r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sz w:val="28"/>
          <w:szCs w:val="28"/>
        </w:rPr>
        <w:t>Головне управління Національної гвардії України.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left="8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AC609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9" w:name="bookmark=id.4i7ojhp" w:colFirst="0" w:colLast="0"/>
      <w:bookmarkEnd w:id="19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> Назва та реквізити документа, яким затверджено професійний стандарт</w:t>
      </w:r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sz w:val="28"/>
          <w:szCs w:val="28"/>
        </w:rPr>
        <w:t xml:space="preserve">Наказ командувача Національної гвардії України від </w:t>
      </w:r>
      <w:r w:rsidR="00ED576C" w:rsidRPr="001E3CBC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Pr="001E3C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1FF9" w:rsidRPr="001E3CBC" w:rsidRDefault="00AC609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" w:name="bookmark=id.2xcytpi" w:colFirst="0" w:colLast="0"/>
      <w:bookmarkEnd w:id="20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> Реквізити висновку суб’єкта перевірки про дотримання вимог Порядку розроблення, введення в дію та перегляду професійних ст</w:t>
      </w:r>
      <w:r w:rsidR="00BC5BFC" w:rsidRPr="001E3CBC">
        <w:rPr>
          <w:rFonts w:ascii="Times New Roman" w:eastAsia="Times New Roman" w:hAnsi="Times New Roman" w:cs="Times New Roman"/>
          <w:b/>
          <w:sz w:val="28"/>
          <w:szCs w:val="28"/>
        </w:rPr>
        <w:t xml:space="preserve">андартів під час підготовки </w:t>
      </w:r>
      <w:proofErr w:type="spellStart"/>
      <w:r w:rsidR="00BC5BFC" w:rsidRPr="001E3CBC">
        <w:rPr>
          <w:rFonts w:ascii="Times New Roman" w:eastAsia="Times New Roman" w:hAnsi="Times New Roman" w:cs="Times New Roman"/>
          <w:b/>
          <w:sz w:val="28"/>
          <w:szCs w:val="28"/>
        </w:rPr>
        <w:t>проє</w:t>
      </w:r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>кту</w:t>
      </w:r>
      <w:proofErr w:type="spellEnd"/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професійного стандарту</w:t>
      </w:r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sz w:val="28"/>
          <w:szCs w:val="28"/>
        </w:rPr>
        <w:t xml:space="preserve">Висновок Національного агентства кваліфікацій до </w:t>
      </w:r>
      <w:proofErr w:type="spellStart"/>
      <w:r w:rsidRPr="001E3CBC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1E3CBC">
        <w:rPr>
          <w:rFonts w:ascii="Times New Roman" w:eastAsia="Times New Roman" w:hAnsi="Times New Roman" w:cs="Times New Roman"/>
          <w:sz w:val="28"/>
          <w:szCs w:val="28"/>
        </w:rPr>
        <w:t xml:space="preserve"> професійного стандарту «</w:t>
      </w:r>
      <w:r w:rsidR="00730765">
        <w:rPr>
          <w:rFonts w:ascii="Times New Roman" w:hAnsi="Times New Roman"/>
          <w:sz w:val="28"/>
          <w:szCs w:val="24"/>
        </w:rPr>
        <w:t>Інспектор</w:t>
      </w:r>
      <w:r w:rsidR="0049314E" w:rsidRPr="001E3CBC">
        <w:rPr>
          <w:rFonts w:ascii="Times New Roman" w:hAnsi="Times New Roman"/>
          <w:sz w:val="28"/>
          <w:szCs w:val="24"/>
        </w:rPr>
        <w:t xml:space="preserve"> з безпеки дорожнього руху</w:t>
      </w:r>
      <w:r w:rsidRPr="001E3CBC">
        <w:rPr>
          <w:rFonts w:ascii="Times New Roman" w:eastAsia="Times New Roman" w:hAnsi="Times New Roman" w:cs="Times New Roman"/>
          <w:sz w:val="28"/>
          <w:szCs w:val="28"/>
        </w:rPr>
        <w:t xml:space="preserve">» від </w:t>
      </w:r>
      <w:r w:rsidR="00ED576C" w:rsidRPr="001E3CBC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Pr="001E3C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E3CBC">
        <w:rPr>
          <w:rFonts w:ascii="Times New Roman" w:eastAsia="Times New Roman" w:hAnsi="Times New Roman" w:cs="Times New Roman"/>
          <w:sz w:val="28"/>
          <w:szCs w:val="28"/>
        </w:rPr>
        <w:t xml:space="preserve">схвалений рішенням Агентства від </w:t>
      </w:r>
      <w:r w:rsidR="00ED576C" w:rsidRPr="001E3CBC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1E3CBC">
        <w:rPr>
          <w:rFonts w:ascii="Times New Roman" w:eastAsia="Times New Roman" w:hAnsi="Times New Roman" w:cs="Times New Roman"/>
          <w:sz w:val="28"/>
          <w:szCs w:val="28"/>
        </w:rPr>
        <w:t xml:space="preserve"> (відповідно до про</w:t>
      </w:r>
      <w:r w:rsidR="00345E88" w:rsidRPr="001E3CBC">
        <w:rPr>
          <w:rFonts w:ascii="Times New Roman" w:eastAsia="Times New Roman" w:hAnsi="Times New Roman" w:cs="Times New Roman"/>
          <w:sz w:val="28"/>
          <w:szCs w:val="28"/>
        </w:rPr>
        <w:t>токолу засід</w:t>
      </w:r>
      <w:r w:rsidR="00C905FA" w:rsidRPr="001E3CBC">
        <w:rPr>
          <w:rFonts w:ascii="Times New Roman" w:eastAsia="Times New Roman" w:hAnsi="Times New Roman" w:cs="Times New Roman"/>
          <w:sz w:val="28"/>
          <w:szCs w:val="28"/>
        </w:rPr>
        <w:t xml:space="preserve">ання Агентства від </w:t>
      </w:r>
      <w:r w:rsidR="00ED576C" w:rsidRPr="001E3CBC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1E3CB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1FF9" w:rsidRPr="001E3CBC" w:rsidRDefault="00AC6090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1" w:name="bookmark=id.1ci93xb" w:colFirst="0" w:colLast="0"/>
      <w:bookmarkEnd w:id="21"/>
      <w:r w:rsidRPr="001E3CBC">
        <w:rPr>
          <w:rFonts w:ascii="Times New Roman" w:eastAsia="Times New Roman" w:hAnsi="Times New Roman" w:cs="Times New Roman"/>
          <w:b/>
          <w:sz w:val="28"/>
          <w:szCs w:val="24"/>
        </w:rPr>
        <w:t>4.</w:t>
      </w:r>
      <w:r w:rsidR="00D17663" w:rsidRPr="001E3CBC">
        <w:rPr>
          <w:rFonts w:ascii="Times New Roman" w:eastAsia="Times New Roman" w:hAnsi="Times New Roman" w:cs="Times New Roman"/>
          <w:sz w:val="28"/>
          <w:szCs w:val="24"/>
        </w:rPr>
        <w:t> </w:t>
      </w:r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Реквізити висновку репрезентативних всеукраїнських об’єднань професійних спілок на галузевому рівні про погодження </w:t>
      </w:r>
      <w:proofErr w:type="spellStart"/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>проєкту</w:t>
      </w:r>
      <w:proofErr w:type="spellEnd"/>
      <w:r w:rsidR="00D17663" w:rsidRPr="001E3CB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професійного стандарту</w:t>
      </w:r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" w:name="_heading=h.3whwml4" w:colFirst="0" w:colLast="0"/>
      <w:bookmarkEnd w:id="22"/>
      <w:r w:rsidRPr="001E3CBC">
        <w:rPr>
          <w:rFonts w:ascii="Times New Roman" w:eastAsia="Times New Roman" w:hAnsi="Times New Roman" w:cs="Times New Roman"/>
          <w:sz w:val="28"/>
          <w:szCs w:val="28"/>
        </w:rPr>
        <w:t xml:space="preserve">Висновок Професійної спілки працівників </w:t>
      </w:r>
      <w:r w:rsidRPr="00F04F51">
        <w:rPr>
          <w:rFonts w:ascii="Times New Roman" w:eastAsia="Times New Roman" w:hAnsi="Times New Roman" w:cs="Times New Roman"/>
          <w:sz w:val="28"/>
          <w:szCs w:val="28"/>
        </w:rPr>
        <w:t>Збройних Сил України</w:t>
      </w:r>
      <w:r w:rsidRPr="001E3CBC">
        <w:rPr>
          <w:rFonts w:ascii="Times New Roman" w:eastAsia="Times New Roman" w:hAnsi="Times New Roman" w:cs="Times New Roman"/>
          <w:sz w:val="28"/>
          <w:szCs w:val="28"/>
        </w:rPr>
        <w:t xml:space="preserve"> від </w:t>
      </w:r>
      <w:r w:rsidR="00ED576C" w:rsidRPr="001E3CBC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Pr="001E3CBC">
        <w:rPr>
          <w:rFonts w:ascii="Times New Roman" w:eastAsia="Times New Roman" w:hAnsi="Times New Roman" w:cs="Times New Roman"/>
          <w:sz w:val="28"/>
          <w:szCs w:val="28"/>
        </w:rPr>
        <w:t xml:space="preserve"> щодо погодження </w:t>
      </w:r>
      <w:proofErr w:type="spellStart"/>
      <w:r w:rsidRPr="001E3CBC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1E3CBC">
        <w:rPr>
          <w:rFonts w:ascii="Times New Roman" w:eastAsia="Times New Roman" w:hAnsi="Times New Roman" w:cs="Times New Roman"/>
          <w:sz w:val="28"/>
          <w:szCs w:val="28"/>
        </w:rPr>
        <w:t xml:space="preserve"> професійного стандарту «</w:t>
      </w:r>
      <w:r w:rsidR="00FA16A0" w:rsidRPr="001E3CBC">
        <w:rPr>
          <w:rFonts w:ascii="Times New Roman" w:hAnsi="Times New Roman"/>
          <w:sz w:val="28"/>
          <w:szCs w:val="24"/>
        </w:rPr>
        <w:t xml:space="preserve">Інспектор </w:t>
      </w:r>
      <w:r w:rsidR="0049314E" w:rsidRPr="001E3CBC">
        <w:rPr>
          <w:rFonts w:ascii="Times New Roman" w:hAnsi="Times New Roman"/>
          <w:sz w:val="28"/>
          <w:szCs w:val="24"/>
        </w:rPr>
        <w:t>з безпеки дорожнього руху</w:t>
      </w:r>
      <w:r w:rsidRPr="001E3CB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heading=h.nkx0u2m4kchm" w:colFirst="0" w:colLast="0"/>
      <w:bookmarkEnd w:id="23"/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4" w:name="bookmark=id.2bn6wsx" w:colFirst="0" w:colLast="0"/>
      <w:bookmarkEnd w:id="24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VIII. Дата внесення професійного стандарту до Реєстру професійних стандартів</w:t>
      </w:r>
    </w:p>
    <w:p w:rsidR="00B71FF9" w:rsidRPr="001E3CBC" w:rsidRDefault="00105401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sz w:val="28"/>
          <w:szCs w:val="28"/>
        </w:rPr>
        <w:t>_</w:t>
      </w:r>
      <w:r w:rsidR="00D17663" w:rsidRPr="001E3CBC">
        <w:rPr>
          <w:rFonts w:ascii="Times New Roman" w:eastAsia="Times New Roman" w:hAnsi="Times New Roman" w:cs="Times New Roman"/>
          <w:sz w:val="28"/>
          <w:szCs w:val="28"/>
        </w:rPr>
        <w:t>__.</w:t>
      </w:r>
      <w:r w:rsidRPr="001E3CBC">
        <w:rPr>
          <w:rFonts w:ascii="Times New Roman" w:eastAsia="Times New Roman" w:hAnsi="Times New Roman" w:cs="Times New Roman"/>
          <w:sz w:val="28"/>
          <w:szCs w:val="28"/>
        </w:rPr>
        <w:t>___.______</w:t>
      </w:r>
      <w:r w:rsidR="00D17663" w:rsidRPr="001E3C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1FF9" w:rsidRPr="001E3CBC" w:rsidRDefault="00B71FF9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1FF9" w:rsidRPr="001E3CBC" w:rsidRDefault="00D17663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5" w:name="bookmark=id.qsh70q" w:colFirst="0" w:colLast="0"/>
      <w:bookmarkEnd w:id="25"/>
      <w:r w:rsidRPr="001E3CBC">
        <w:rPr>
          <w:rFonts w:ascii="Times New Roman" w:eastAsia="Times New Roman" w:hAnsi="Times New Roman" w:cs="Times New Roman"/>
          <w:b/>
          <w:sz w:val="28"/>
          <w:szCs w:val="28"/>
        </w:rPr>
        <w:t>IХ. Рекомендована дата перегляду професійного стандарту</w:t>
      </w:r>
    </w:p>
    <w:p w:rsidR="00B71FF9" w:rsidRPr="001A4D99" w:rsidRDefault="00ED576C" w:rsidP="00625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CBC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:rsidR="00B71FF9" w:rsidRPr="001A4D99" w:rsidRDefault="00B71FF9" w:rsidP="006250F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sectPr w:rsidR="00B71FF9" w:rsidRPr="001A4D99" w:rsidSect="0001373D"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7B9" w:rsidRDefault="007A47B9">
      <w:pPr>
        <w:spacing w:after="0" w:line="240" w:lineRule="auto"/>
      </w:pPr>
      <w:r>
        <w:separator/>
      </w:r>
    </w:p>
  </w:endnote>
  <w:endnote w:type="continuationSeparator" w:id="0">
    <w:p w:rsidR="007A47B9" w:rsidRDefault="007A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FF9" w:rsidRDefault="00B71F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  <w:tab w:val="left" w:pos="5372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7B9" w:rsidRDefault="007A47B9">
      <w:pPr>
        <w:spacing w:after="0" w:line="240" w:lineRule="auto"/>
      </w:pPr>
      <w:r>
        <w:separator/>
      </w:r>
    </w:p>
  </w:footnote>
  <w:footnote w:type="continuationSeparator" w:id="0">
    <w:p w:rsidR="007A47B9" w:rsidRDefault="007A4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FF9" w:rsidRDefault="00DD07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D17663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C04B5">
      <w:rPr>
        <w:rFonts w:ascii="Times New Roman" w:eastAsia="Times New Roman" w:hAnsi="Times New Roman" w:cs="Times New Roman"/>
        <w:noProof/>
        <w:color w:val="000000"/>
        <w:sz w:val="24"/>
        <w:szCs w:val="24"/>
      </w:rPr>
      <w:t>9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03B1C"/>
    <w:multiLevelType w:val="multilevel"/>
    <w:tmpl w:val="E3C001FC"/>
    <w:lvl w:ilvl="0">
      <w:start w:val="1"/>
      <w:numFmt w:val="upperRoman"/>
      <w:lvlText w:val="%1."/>
      <w:lvlJc w:val="left"/>
      <w:pPr>
        <w:ind w:left="1170" w:hanging="72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7051CFE"/>
    <w:multiLevelType w:val="multilevel"/>
    <w:tmpl w:val="D49010F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F461BC"/>
    <w:multiLevelType w:val="hybridMultilevel"/>
    <w:tmpl w:val="514C35A4"/>
    <w:lvl w:ilvl="0" w:tplc="B91E5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3B84BAC"/>
    <w:multiLevelType w:val="hybridMultilevel"/>
    <w:tmpl w:val="089EF472"/>
    <w:lvl w:ilvl="0" w:tplc="58D693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AFB7BEA"/>
    <w:multiLevelType w:val="multilevel"/>
    <w:tmpl w:val="30E42894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3BF2791E"/>
    <w:multiLevelType w:val="hybridMultilevel"/>
    <w:tmpl w:val="40960438"/>
    <w:lvl w:ilvl="0" w:tplc="225227C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4707288B"/>
    <w:multiLevelType w:val="multilevel"/>
    <w:tmpl w:val="363275B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4B194C84"/>
    <w:multiLevelType w:val="multilevel"/>
    <w:tmpl w:val="413CEC5E"/>
    <w:lvl w:ilvl="0">
      <w:start w:val="1"/>
      <w:numFmt w:val="decimal"/>
      <w:lvlText w:val="%1."/>
      <w:lvlJc w:val="left"/>
      <w:pPr>
        <w:ind w:left="7732" w:hanging="360"/>
      </w:pPr>
    </w:lvl>
    <w:lvl w:ilvl="1">
      <w:start w:val="1"/>
      <w:numFmt w:val="lowerLetter"/>
      <w:lvlText w:val="%2."/>
      <w:lvlJc w:val="left"/>
      <w:pPr>
        <w:ind w:left="8452" w:hanging="360"/>
      </w:pPr>
    </w:lvl>
    <w:lvl w:ilvl="2">
      <w:start w:val="1"/>
      <w:numFmt w:val="lowerRoman"/>
      <w:lvlText w:val="%3."/>
      <w:lvlJc w:val="right"/>
      <w:pPr>
        <w:ind w:left="9172" w:hanging="180"/>
      </w:pPr>
    </w:lvl>
    <w:lvl w:ilvl="3">
      <w:start w:val="1"/>
      <w:numFmt w:val="decimal"/>
      <w:lvlText w:val="%4."/>
      <w:lvlJc w:val="left"/>
      <w:pPr>
        <w:ind w:left="9892" w:hanging="360"/>
      </w:pPr>
    </w:lvl>
    <w:lvl w:ilvl="4">
      <w:start w:val="1"/>
      <w:numFmt w:val="lowerLetter"/>
      <w:lvlText w:val="%5."/>
      <w:lvlJc w:val="left"/>
      <w:pPr>
        <w:ind w:left="10612" w:hanging="360"/>
      </w:pPr>
    </w:lvl>
    <w:lvl w:ilvl="5">
      <w:start w:val="1"/>
      <w:numFmt w:val="lowerRoman"/>
      <w:lvlText w:val="%6."/>
      <w:lvlJc w:val="right"/>
      <w:pPr>
        <w:ind w:left="11332" w:hanging="180"/>
      </w:pPr>
    </w:lvl>
    <w:lvl w:ilvl="6">
      <w:start w:val="1"/>
      <w:numFmt w:val="decimal"/>
      <w:lvlText w:val="%7."/>
      <w:lvlJc w:val="left"/>
      <w:pPr>
        <w:ind w:left="12052" w:hanging="360"/>
      </w:pPr>
    </w:lvl>
    <w:lvl w:ilvl="7">
      <w:start w:val="1"/>
      <w:numFmt w:val="lowerLetter"/>
      <w:lvlText w:val="%8."/>
      <w:lvlJc w:val="left"/>
      <w:pPr>
        <w:ind w:left="12772" w:hanging="360"/>
      </w:pPr>
    </w:lvl>
    <w:lvl w:ilvl="8">
      <w:start w:val="1"/>
      <w:numFmt w:val="lowerRoman"/>
      <w:lvlText w:val="%9."/>
      <w:lvlJc w:val="right"/>
      <w:pPr>
        <w:ind w:left="13492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F9"/>
    <w:rsid w:val="00007F12"/>
    <w:rsid w:val="0001373D"/>
    <w:rsid w:val="000215AF"/>
    <w:rsid w:val="00033F84"/>
    <w:rsid w:val="00040EA7"/>
    <w:rsid w:val="0007140C"/>
    <w:rsid w:val="00072D43"/>
    <w:rsid w:val="000B77A5"/>
    <w:rsid w:val="000C647D"/>
    <w:rsid w:val="000E743B"/>
    <w:rsid w:val="0010200E"/>
    <w:rsid w:val="00105401"/>
    <w:rsid w:val="0011049C"/>
    <w:rsid w:val="001312AA"/>
    <w:rsid w:val="00147004"/>
    <w:rsid w:val="0018249B"/>
    <w:rsid w:val="001835CC"/>
    <w:rsid w:val="001A126F"/>
    <w:rsid w:val="001A4D99"/>
    <w:rsid w:val="001A704F"/>
    <w:rsid w:val="001B18D0"/>
    <w:rsid w:val="001D749A"/>
    <w:rsid w:val="001E05F4"/>
    <w:rsid w:val="001E3CBC"/>
    <w:rsid w:val="00216A83"/>
    <w:rsid w:val="00217314"/>
    <w:rsid w:val="002361E7"/>
    <w:rsid w:val="00241571"/>
    <w:rsid w:val="00243CC1"/>
    <w:rsid w:val="00267661"/>
    <w:rsid w:val="00274D10"/>
    <w:rsid w:val="002C6AB6"/>
    <w:rsid w:val="002D3575"/>
    <w:rsid w:val="002D419C"/>
    <w:rsid w:val="002F5960"/>
    <w:rsid w:val="00345E88"/>
    <w:rsid w:val="003877D6"/>
    <w:rsid w:val="003A3A03"/>
    <w:rsid w:val="003A4E19"/>
    <w:rsid w:val="003A4FE2"/>
    <w:rsid w:val="003B14AE"/>
    <w:rsid w:val="0042077D"/>
    <w:rsid w:val="004502EC"/>
    <w:rsid w:val="004722C0"/>
    <w:rsid w:val="00492593"/>
    <w:rsid w:val="0049314E"/>
    <w:rsid w:val="00493822"/>
    <w:rsid w:val="00497C15"/>
    <w:rsid w:val="004A4F95"/>
    <w:rsid w:val="004C0475"/>
    <w:rsid w:val="004D0517"/>
    <w:rsid w:val="004D234F"/>
    <w:rsid w:val="004D59CA"/>
    <w:rsid w:val="005025AA"/>
    <w:rsid w:val="005071F4"/>
    <w:rsid w:val="0052300D"/>
    <w:rsid w:val="00531CBD"/>
    <w:rsid w:val="005703D8"/>
    <w:rsid w:val="00585B02"/>
    <w:rsid w:val="00597E23"/>
    <w:rsid w:val="005A1A20"/>
    <w:rsid w:val="005B0503"/>
    <w:rsid w:val="005B3C77"/>
    <w:rsid w:val="005B512B"/>
    <w:rsid w:val="005C10A4"/>
    <w:rsid w:val="005C6BDE"/>
    <w:rsid w:val="005D73D2"/>
    <w:rsid w:val="005E263F"/>
    <w:rsid w:val="00623783"/>
    <w:rsid w:val="006250F3"/>
    <w:rsid w:val="006B72D3"/>
    <w:rsid w:val="006D3ECE"/>
    <w:rsid w:val="006D6B0B"/>
    <w:rsid w:val="00707E4C"/>
    <w:rsid w:val="00721350"/>
    <w:rsid w:val="00724E8F"/>
    <w:rsid w:val="00730167"/>
    <w:rsid w:val="00730765"/>
    <w:rsid w:val="00731B8A"/>
    <w:rsid w:val="00786C03"/>
    <w:rsid w:val="007948E6"/>
    <w:rsid w:val="007963FF"/>
    <w:rsid w:val="00797812"/>
    <w:rsid w:val="007A47B9"/>
    <w:rsid w:val="007B71B2"/>
    <w:rsid w:val="007E220F"/>
    <w:rsid w:val="007F401C"/>
    <w:rsid w:val="008000B1"/>
    <w:rsid w:val="008644CE"/>
    <w:rsid w:val="008A4B32"/>
    <w:rsid w:val="008E1D4D"/>
    <w:rsid w:val="00906FF5"/>
    <w:rsid w:val="00907C96"/>
    <w:rsid w:val="00921DE7"/>
    <w:rsid w:val="00922A16"/>
    <w:rsid w:val="0099136D"/>
    <w:rsid w:val="009A1757"/>
    <w:rsid w:val="009B15BB"/>
    <w:rsid w:val="009C04B5"/>
    <w:rsid w:val="009E4E10"/>
    <w:rsid w:val="009E583B"/>
    <w:rsid w:val="009F41C8"/>
    <w:rsid w:val="00A43D1F"/>
    <w:rsid w:val="00A44693"/>
    <w:rsid w:val="00A47578"/>
    <w:rsid w:val="00A50200"/>
    <w:rsid w:val="00A50614"/>
    <w:rsid w:val="00A6397E"/>
    <w:rsid w:val="00A80D14"/>
    <w:rsid w:val="00A813B5"/>
    <w:rsid w:val="00A918DF"/>
    <w:rsid w:val="00A979FF"/>
    <w:rsid w:val="00AC6090"/>
    <w:rsid w:val="00AE3265"/>
    <w:rsid w:val="00AE59AF"/>
    <w:rsid w:val="00AE68D1"/>
    <w:rsid w:val="00AF6CBC"/>
    <w:rsid w:val="00B13E4A"/>
    <w:rsid w:val="00B52567"/>
    <w:rsid w:val="00B67245"/>
    <w:rsid w:val="00B71FF9"/>
    <w:rsid w:val="00B81746"/>
    <w:rsid w:val="00B854EC"/>
    <w:rsid w:val="00BA028A"/>
    <w:rsid w:val="00BA6F28"/>
    <w:rsid w:val="00BB37D5"/>
    <w:rsid w:val="00BC5BFC"/>
    <w:rsid w:val="00BD1999"/>
    <w:rsid w:val="00BD2158"/>
    <w:rsid w:val="00BF6D28"/>
    <w:rsid w:val="00C00C74"/>
    <w:rsid w:val="00C1619E"/>
    <w:rsid w:val="00C40D90"/>
    <w:rsid w:val="00C5520E"/>
    <w:rsid w:val="00C714E9"/>
    <w:rsid w:val="00C840C5"/>
    <w:rsid w:val="00C8454E"/>
    <w:rsid w:val="00C905FA"/>
    <w:rsid w:val="00C9758F"/>
    <w:rsid w:val="00CB2BED"/>
    <w:rsid w:val="00CD0AE6"/>
    <w:rsid w:val="00CF119E"/>
    <w:rsid w:val="00D17663"/>
    <w:rsid w:val="00D36CE9"/>
    <w:rsid w:val="00D4736D"/>
    <w:rsid w:val="00D508B6"/>
    <w:rsid w:val="00D510DA"/>
    <w:rsid w:val="00D65DCD"/>
    <w:rsid w:val="00D9574F"/>
    <w:rsid w:val="00DA5E80"/>
    <w:rsid w:val="00DD07F1"/>
    <w:rsid w:val="00DD1B76"/>
    <w:rsid w:val="00DD41AB"/>
    <w:rsid w:val="00DE4C81"/>
    <w:rsid w:val="00DE70D4"/>
    <w:rsid w:val="00E12CE8"/>
    <w:rsid w:val="00E27D53"/>
    <w:rsid w:val="00E60FD6"/>
    <w:rsid w:val="00E617BE"/>
    <w:rsid w:val="00E70520"/>
    <w:rsid w:val="00ED1C91"/>
    <w:rsid w:val="00ED2C19"/>
    <w:rsid w:val="00ED576C"/>
    <w:rsid w:val="00ED6004"/>
    <w:rsid w:val="00F032B7"/>
    <w:rsid w:val="00F04F51"/>
    <w:rsid w:val="00F3058E"/>
    <w:rsid w:val="00F31645"/>
    <w:rsid w:val="00F326BF"/>
    <w:rsid w:val="00F326FC"/>
    <w:rsid w:val="00F36426"/>
    <w:rsid w:val="00F37F13"/>
    <w:rsid w:val="00F42108"/>
    <w:rsid w:val="00F56A02"/>
    <w:rsid w:val="00F571FC"/>
    <w:rsid w:val="00F749C6"/>
    <w:rsid w:val="00F91FA3"/>
    <w:rsid w:val="00F92532"/>
    <w:rsid w:val="00F969A7"/>
    <w:rsid w:val="00FA16A0"/>
    <w:rsid w:val="00FB4FAB"/>
    <w:rsid w:val="00FC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93C1"/>
  <w15:docId w15:val="{3A45E52F-3228-4EF9-8CC6-D3A57219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DCD"/>
  </w:style>
  <w:style w:type="paragraph" w:styleId="1">
    <w:name w:val="heading 1"/>
    <w:basedOn w:val="a"/>
    <w:next w:val="a"/>
    <w:uiPriority w:val="9"/>
    <w:qFormat/>
    <w:rsid w:val="000137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0137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137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137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1373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0137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137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1373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rvps7">
    <w:name w:val="rvps7"/>
    <w:basedOn w:val="a"/>
    <w:rsid w:val="00E1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E1610A"/>
  </w:style>
  <w:style w:type="paragraph" w:customStyle="1" w:styleId="rvps2">
    <w:name w:val="rvps2"/>
    <w:basedOn w:val="a"/>
    <w:rsid w:val="00E1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1610A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314164"/>
    <w:pPr>
      <w:ind w:left="720"/>
      <w:contextualSpacing/>
    </w:pPr>
  </w:style>
  <w:style w:type="table" w:styleId="a7">
    <w:name w:val="Table Grid"/>
    <w:basedOn w:val="a1"/>
    <w:uiPriority w:val="39"/>
    <w:rsid w:val="00100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3F3F3E"/>
    <w:rPr>
      <w:i/>
      <w:iCs/>
    </w:rPr>
  </w:style>
  <w:style w:type="paragraph" w:styleId="a9">
    <w:name w:val="header"/>
    <w:basedOn w:val="a"/>
    <w:link w:val="aa"/>
    <w:uiPriority w:val="99"/>
    <w:unhideWhenUsed/>
    <w:rsid w:val="00A624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A624F8"/>
  </w:style>
  <w:style w:type="paragraph" w:styleId="ab">
    <w:name w:val="footer"/>
    <w:basedOn w:val="a"/>
    <w:link w:val="ac"/>
    <w:uiPriority w:val="99"/>
    <w:unhideWhenUsed/>
    <w:rsid w:val="00A624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A624F8"/>
  </w:style>
  <w:style w:type="paragraph" w:styleId="ad">
    <w:name w:val="No Spacing"/>
    <w:qFormat/>
    <w:rsid w:val="005A5EAE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Абзац списку Знак"/>
    <w:link w:val="a5"/>
    <w:uiPriority w:val="34"/>
    <w:qFormat/>
    <w:rsid w:val="005A5EAE"/>
  </w:style>
  <w:style w:type="paragraph" w:customStyle="1" w:styleId="7">
    <w:name w:val="Основной текст7"/>
    <w:basedOn w:val="a"/>
    <w:rsid w:val="005A5EAE"/>
    <w:pPr>
      <w:widowControl w:val="0"/>
      <w:shd w:val="clear" w:color="auto" w:fill="FFFFFF"/>
      <w:spacing w:after="0" w:line="240" w:lineRule="atLeast"/>
      <w:ind w:hanging="580"/>
    </w:pPr>
    <w:rPr>
      <w:rFonts w:ascii="Arial" w:hAnsi="Arial" w:cs="Arial"/>
      <w:color w:val="000000"/>
      <w:sz w:val="18"/>
      <w:szCs w:val="18"/>
      <w:lang w:val="ru-RU"/>
    </w:rPr>
  </w:style>
  <w:style w:type="paragraph" w:styleId="ae">
    <w:name w:val="Subtitle"/>
    <w:basedOn w:val="a"/>
    <w:next w:val="a"/>
    <w:uiPriority w:val="11"/>
    <w:qFormat/>
    <w:rsid w:val="000137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rsid w:val="0001373D"/>
    <w:tblPr>
      <w:tblStyleRowBandSize w:val="1"/>
      <w:tblStyleColBandSize w:val="1"/>
      <w:tblCellMar>
        <w:top w:w="48" w:type="dxa"/>
        <w:left w:w="48" w:type="dxa"/>
        <w:bottom w:w="48" w:type="dxa"/>
        <w:right w:w="48" w:type="dxa"/>
      </w:tblCellMar>
    </w:tblPr>
  </w:style>
  <w:style w:type="table" w:customStyle="1" w:styleId="af0">
    <w:basedOn w:val="TableNormal"/>
    <w:rsid w:val="0001373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01373D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2">
    <w:basedOn w:val="TableNormal"/>
    <w:rsid w:val="0001373D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BC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BC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341-2011-%D0%B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va327609-10" TargetMode="External"/><Relationship Id="rId4" Type="http://schemas.openxmlformats.org/officeDocument/2006/relationships/styles" Target="styles.xml"/><Relationship Id="rId9" Type="http://schemas.openxmlformats.org/officeDocument/2006/relationships/hyperlink" Target="https://zakon.rada.gov.ua/laws/show/vb457609-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Y3Rhbfl5HGCus8dFh3IX96HkhA==">CgMxLjAyCGguZ2pkZ3hzMgppZC4zMGowemxsMgppZC4xZm9iOXRlMgppZC4zem55c2g3MgppZC4yZXQ5MnAwMglpZC50eWpjd3QyCmlkLjNkeTZ2a20yCmlkLjF0M2g1c2YyCmlkLjRkMzRvZzgyCmlkLjJzOGV5bzEyCmlkLjE3ZHA4dnUyCmlkLjNyZGNyam4yCmlkLjI2aW4xcmcyCWlkLmxueGJ6OTIKaWQuMzVua3VuMjIKaWQuMWtzdjR1djIKaWQuNDRzaW5pbzIKaWQuMmp4c3hxaDIJaWQuejMzN3lhMgppZC4zajJxcW0zMgppZC4xeTgxMHR3MgppZC40aTdvamhwMgppZC4yeGN5dHBpMgppZC4xY2k5M3hiMgloLjN3aHdtbDQyDmgubmt4MHUybTRrY2htMgppZC4yYm42d3N4MglpZC5xc2g3MHE4AHIhMWN2VlZYX216OVdmUXZSM1NDeldjckpOWG93Z201eWY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AD3C460-DDA0-4F40-8D72-0CA090B05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6329</Words>
  <Characters>3608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Okoiev</dc:creator>
  <cp:lastModifiedBy>Панчик Оксана</cp:lastModifiedBy>
  <cp:revision>15</cp:revision>
  <cp:lastPrinted>2026-02-23T07:51:00Z</cp:lastPrinted>
  <dcterms:created xsi:type="dcterms:W3CDTF">2026-04-07T07:16:00Z</dcterms:created>
  <dcterms:modified xsi:type="dcterms:W3CDTF">2026-06-26T10:58:00Z</dcterms:modified>
</cp:coreProperties>
</file>