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AC6BD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43408D">
        <w:rPr>
          <w:sz w:val="28"/>
          <w:szCs w:val="28"/>
        </w:rPr>
        <w:t>ЗАТВЕРДЖЕНО</w:t>
      </w:r>
    </w:p>
    <w:p w14:paraId="288707D8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43408D">
        <w:rPr>
          <w:sz w:val="28"/>
          <w:szCs w:val="28"/>
        </w:rPr>
        <w:t>Наказ командувача</w:t>
      </w:r>
    </w:p>
    <w:p w14:paraId="5F44B25F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43408D">
        <w:rPr>
          <w:sz w:val="28"/>
          <w:szCs w:val="28"/>
        </w:rPr>
        <w:t>Національної гвардії України</w:t>
      </w:r>
    </w:p>
    <w:p w14:paraId="4FCABD9C" w14:textId="52E4D34E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</w:p>
    <w:p w14:paraId="2F8B45DB" w14:textId="77777777" w:rsidR="00795601" w:rsidRPr="0043408D" w:rsidRDefault="00795601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</w:p>
    <w:p w14:paraId="2FD8F652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316E69CD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73DDB848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BF3A80E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6D82EB56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528B42AB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438980D9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0D20DFCC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41365C37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5D7C9247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0F04A801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40ADEBA8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6B3655D5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E87C95D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5A44A75C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6D56591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14:paraId="13A629CB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right="448" w:firstLine="567"/>
        <w:contextualSpacing/>
        <w:jc w:val="center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ПРОФЕСІЙНИЙ СТАНДАРТ</w:t>
      </w:r>
    </w:p>
    <w:p w14:paraId="689E1A79" w14:textId="01D03FA1" w:rsidR="00556B25" w:rsidRPr="0043408D" w:rsidRDefault="00450EC1" w:rsidP="00556B25">
      <w:pPr>
        <w:pStyle w:val="rvps7"/>
        <w:shd w:val="clear" w:color="auto" w:fill="FFFFFF"/>
        <w:spacing w:before="0" w:beforeAutospacing="0" w:after="0" w:afterAutospacing="0"/>
        <w:ind w:right="448" w:firstLine="567"/>
        <w:contextualSpacing/>
        <w:jc w:val="center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«</w:t>
      </w:r>
      <w:r w:rsidR="003B3472" w:rsidRPr="0043408D">
        <w:rPr>
          <w:b/>
          <w:sz w:val="28"/>
          <w:szCs w:val="28"/>
        </w:rPr>
        <w:t>ЕЛЕКТРОМОНТЕР З ТЕХНІЧНИХ ЗАСОБІВ ОХОРОНИ</w:t>
      </w:r>
      <w:r w:rsidR="00556B25" w:rsidRPr="0043408D">
        <w:rPr>
          <w:b/>
          <w:bCs/>
          <w:sz w:val="28"/>
          <w:szCs w:val="28"/>
        </w:rPr>
        <w:t>»</w:t>
      </w:r>
    </w:p>
    <w:p w14:paraId="146A89F9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563BCC27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4F13E4EF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49428CD3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192158FD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F5FAFB0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04E3BB3F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F931E3A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9FB75B5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7EDF6409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5B0DB1D1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76B8534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2E1F368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143BC9E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EA7B917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437469F8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641214ED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24B9AD07" w14:textId="607481D6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70A5E068" w14:textId="50282E8A" w:rsidR="00462840" w:rsidRPr="0043408D" w:rsidRDefault="00462840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08E392D" w14:textId="77777777" w:rsidR="002A27DD" w:rsidRPr="0043408D" w:rsidRDefault="002A27DD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7AE81A20" w14:textId="77777777" w:rsidR="00556B25" w:rsidRPr="0043408D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14:paraId="353F434D" w14:textId="5AF3F5D3" w:rsidR="00556B25" w:rsidRPr="0043408D" w:rsidRDefault="00450EC1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jc w:val="center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2026</w:t>
      </w:r>
      <w:r w:rsidR="00556B25" w:rsidRPr="0043408D">
        <w:rPr>
          <w:b/>
          <w:bCs/>
          <w:sz w:val="28"/>
          <w:szCs w:val="28"/>
        </w:rPr>
        <w:t xml:space="preserve"> р.</w:t>
      </w:r>
    </w:p>
    <w:p w14:paraId="1FF8BF1F" w14:textId="40355007" w:rsidR="00556B25" w:rsidRPr="0043408D" w:rsidRDefault="00556B25" w:rsidP="00556B25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34" w:hanging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lastRenderedPageBreak/>
        <w:t>Назва професійного стандарту</w:t>
      </w:r>
    </w:p>
    <w:p w14:paraId="3B1F95DB" w14:textId="285E11DE" w:rsidR="00556B25" w:rsidRPr="0043408D" w:rsidRDefault="00C87780" w:rsidP="00861D09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3408D">
        <w:rPr>
          <w:sz w:val="28"/>
          <w:szCs w:val="28"/>
        </w:rPr>
        <w:t>Електромонтер</w:t>
      </w:r>
      <w:r w:rsidR="005A59F0" w:rsidRPr="0043408D">
        <w:rPr>
          <w:sz w:val="28"/>
          <w:szCs w:val="28"/>
        </w:rPr>
        <w:t xml:space="preserve"> з технічних засобів охорони.</w:t>
      </w:r>
    </w:p>
    <w:p w14:paraId="584BFA34" w14:textId="77777777" w:rsidR="00556B25" w:rsidRPr="0043408D" w:rsidRDefault="00556B25" w:rsidP="00556B25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</w:p>
    <w:p w14:paraId="1F102CF6" w14:textId="7B57F2F9" w:rsidR="00556B25" w:rsidRPr="0043408D" w:rsidRDefault="00556B25" w:rsidP="00556B25">
      <w:pPr>
        <w:pStyle w:val="a7"/>
        <w:numPr>
          <w:ilvl w:val="0"/>
          <w:numId w:val="1"/>
        </w:numPr>
        <w:spacing w:after="0"/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Загальні відомості про професійний стандарт</w:t>
      </w:r>
    </w:p>
    <w:p w14:paraId="78113C15" w14:textId="0A22818C" w:rsidR="00556B25" w:rsidRPr="0043408D" w:rsidRDefault="00556B25" w:rsidP="00556B25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Мета діяльності за професією</w:t>
      </w:r>
    </w:p>
    <w:p w14:paraId="7F78F3C6" w14:textId="4DFA0EC7" w:rsidR="00704098" w:rsidRPr="0043408D" w:rsidRDefault="005A59F0" w:rsidP="00B054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861D09">
        <w:rPr>
          <w:rFonts w:ascii="Times New Roman" w:hAnsi="Times New Roman" w:cs="Times New Roman"/>
          <w:sz w:val="28"/>
          <w:szCs w:val="28"/>
        </w:rPr>
        <w:t>надійної, безперебійної та ефективної роботи засобів охорони, шляхом їх монтажу, н</w:t>
      </w:r>
      <w:r w:rsidR="009F0A66">
        <w:rPr>
          <w:rFonts w:ascii="Times New Roman" w:hAnsi="Times New Roman" w:cs="Times New Roman"/>
          <w:sz w:val="28"/>
          <w:szCs w:val="28"/>
        </w:rPr>
        <w:t>а</w:t>
      </w:r>
      <w:r w:rsidR="00861D09">
        <w:rPr>
          <w:rFonts w:ascii="Times New Roman" w:hAnsi="Times New Roman" w:cs="Times New Roman"/>
          <w:sz w:val="28"/>
          <w:szCs w:val="28"/>
        </w:rPr>
        <w:t>лаштування, технічного</w:t>
      </w:r>
      <w:r w:rsidR="00C90B64">
        <w:rPr>
          <w:rFonts w:ascii="Times New Roman" w:hAnsi="Times New Roman" w:cs="Times New Roman"/>
          <w:sz w:val="28"/>
          <w:szCs w:val="28"/>
        </w:rPr>
        <w:t xml:space="preserve"> обслуговування </w:t>
      </w:r>
      <w:r w:rsidR="009F0A66">
        <w:rPr>
          <w:rFonts w:ascii="Times New Roman" w:hAnsi="Times New Roman" w:cs="Times New Roman"/>
          <w:sz w:val="28"/>
          <w:szCs w:val="28"/>
        </w:rPr>
        <w:t>та контролю справності для захисту об’єктів, майна і людей від несанкціонованого проникнення та інших загроз</w:t>
      </w:r>
      <w:r w:rsidRPr="0043408D">
        <w:rPr>
          <w:rFonts w:ascii="Times New Roman" w:hAnsi="Times New Roman" w:cs="Times New Roman"/>
          <w:sz w:val="28"/>
          <w:szCs w:val="28"/>
        </w:rPr>
        <w:t>.</w:t>
      </w:r>
    </w:p>
    <w:p w14:paraId="3A221C17" w14:textId="77777777" w:rsidR="005A59F0" w:rsidRPr="0043408D" w:rsidRDefault="005A59F0" w:rsidP="0070409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C23F1E" w14:textId="2049CE69" w:rsidR="00704098" w:rsidRPr="0043408D" w:rsidRDefault="00704098" w:rsidP="00704098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 xml:space="preserve">Назва виду (видів) економічної діяльності, секції, розділу, групи, класу економічної діяльності та їх код згідно з Національним класифікатором України </w:t>
      </w:r>
      <w:hyperlink r:id="rId8" w:tgtFrame="_blank" w:history="1">
        <w:r w:rsidRPr="0043408D">
          <w:rPr>
            <w:rStyle w:val="a9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ДК 009:2010</w:t>
        </w:r>
      </w:hyperlink>
      <w:r w:rsidRPr="0043408D">
        <w:rPr>
          <w:rFonts w:ascii="Times New Roman" w:hAnsi="Times New Roman" w:cs="Times New Roman"/>
          <w:b/>
          <w:bCs/>
          <w:sz w:val="28"/>
          <w:szCs w:val="28"/>
        </w:rPr>
        <w:t xml:space="preserve"> «Класифікація видів економічної діяльності» (за потреби)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992"/>
        <w:gridCol w:w="1701"/>
        <w:gridCol w:w="851"/>
        <w:gridCol w:w="2970"/>
      </w:tblGrid>
      <w:tr w:rsidR="00E22D1C" w:rsidRPr="0043408D" w14:paraId="404CF7ED" w14:textId="77777777" w:rsidTr="00450EC1">
        <w:trPr>
          <w:trHeight w:val="581"/>
        </w:trPr>
        <w:tc>
          <w:tcPr>
            <w:tcW w:w="988" w:type="dxa"/>
            <w:vMerge w:val="restart"/>
            <w:hideMark/>
          </w:tcPr>
          <w:p w14:paraId="6100F52B" w14:textId="77777777" w:rsidR="00704098" w:rsidRPr="0043408D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Секція О</w:t>
            </w:r>
          </w:p>
        </w:tc>
        <w:tc>
          <w:tcPr>
            <w:tcW w:w="2126" w:type="dxa"/>
            <w:vMerge w:val="restart"/>
            <w:hideMark/>
          </w:tcPr>
          <w:p w14:paraId="7CCA6449" w14:textId="77777777" w:rsidR="00704098" w:rsidRPr="0043408D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992" w:type="dxa"/>
            <w:vMerge w:val="restart"/>
            <w:hideMark/>
          </w:tcPr>
          <w:p w14:paraId="7B763369" w14:textId="77777777" w:rsidR="00704098" w:rsidRPr="0043408D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Розділ 84</w:t>
            </w:r>
          </w:p>
        </w:tc>
        <w:tc>
          <w:tcPr>
            <w:tcW w:w="1701" w:type="dxa"/>
            <w:vMerge w:val="restart"/>
            <w:hideMark/>
          </w:tcPr>
          <w:p w14:paraId="009F3CC2" w14:textId="77777777" w:rsidR="00704098" w:rsidRPr="0043408D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851" w:type="dxa"/>
          </w:tcPr>
          <w:p w14:paraId="77EA8A75" w14:textId="77777777" w:rsidR="00704098" w:rsidRPr="0043408D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Група 84.2</w:t>
            </w:r>
          </w:p>
        </w:tc>
        <w:tc>
          <w:tcPr>
            <w:tcW w:w="2970" w:type="dxa"/>
          </w:tcPr>
          <w:p w14:paraId="7BCE9C3E" w14:textId="77777777" w:rsidR="00704098" w:rsidRPr="0043408D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Надання державних послуг суспільству в цілому</w:t>
            </w:r>
          </w:p>
        </w:tc>
      </w:tr>
      <w:tr w:rsidR="00E22D1C" w:rsidRPr="0043408D" w14:paraId="6C26E916" w14:textId="77777777" w:rsidTr="00450EC1">
        <w:trPr>
          <w:trHeight w:val="625"/>
        </w:trPr>
        <w:tc>
          <w:tcPr>
            <w:tcW w:w="988" w:type="dxa"/>
            <w:vMerge/>
          </w:tcPr>
          <w:p w14:paraId="63D00D3F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F991509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EC8CA5E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80858A8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33DFD12" w14:textId="5E8A662C" w:rsidR="00704098" w:rsidRPr="0043408D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</w:t>
            </w:r>
          </w:p>
          <w:p w14:paraId="5C2285C9" w14:textId="77777777" w:rsidR="00704098" w:rsidRPr="0043408D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84.22</w:t>
            </w:r>
          </w:p>
        </w:tc>
        <w:tc>
          <w:tcPr>
            <w:tcW w:w="2970" w:type="dxa"/>
          </w:tcPr>
          <w:p w14:paraId="33735F97" w14:textId="77777777" w:rsidR="00704098" w:rsidRPr="0043408D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Діяльність у сфері оборони</w:t>
            </w:r>
          </w:p>
        </w:tc>
      </w:tr>
      <w:tr w:rsidR="00704098" w:rsidRPr="0043408D" w14:paraId="42FC6C23" w14:textId="77777777" w:rsidTr="00450EC1">
        <w:trPr>
          <w:trHeight w:val="856"/>
        </w:trPr>
        <w:tc>
          <w:tcPr>
            <w:tcW w:w="988" w:type="dxa"/>
            <w:vMerge/>
          </w:tcPr>
          <w:p w14:paraId="2BC8EAE7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55E867C6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FE1F830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AFB1A70" w14:textId="77777777" w:rsidR="00704098" w:rsidRPr="0043408D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E31FBB9" w14:textId="77777777" w:rsidR="00704098" w:rsidRPr="0043408D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 84.24</w:t>
            </w:r>
          </w:p>
        </w:tc>
        <w:tc>
          <w:tcPr>
            <w:tcW w:w="2970" w:type="dxa"/>
          </w:tcPr>
          <w:p w14:paraId="5E92DB85" w14:textId="77777777" w:rsidR="00704098" w:rsidRPr="0043408D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Діяльність у сфері охорони громадського порядку та безпеки</w:t>
            </w:r>
          </w:p>
        </w:tc>
      </w:tr>
    </w:tbl>
    <w:p w14:paraId="29F93F1F" w14:textId="77777777" w:rsidR="00704098" w:rsidRPr="0043408D" w:rsidRDefault="00704098" w:rsidP="0070409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  <w:sz w:val="28"/>
          <w:szCs w:val="28"/>
        </w:rPr>
      </w:pPr>
    </w:p>
    <w:p w14:paraId="50541DAC" w14:textId="755B376F" w:rsidR="00704098" w:rsidRPr="0043408D" w:rsidRDefault="00704098" w:rsidP="00704098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 xml:space="preserve">Назва (назви) професії (професій) та </w:t>
      </w:r>
      <w:r w:rsidR="00E22DE4">
        <w:rPr>
          <w:b/>
          <w:bCs/>
          <w:sz w:val="28"/>
          <w:szCs w:val="28"/>
        </w:rPr>
        <w:t xml:space="preserve">її (їх) </w:t>
      </w:r>
      <w:r w:rsidRPr="0043408D">
        <w:rPr>
          <w:b/>
          <w:bCs/>
          <w:sz w:val="28"/>
          <w:szCs w:val="28"/>
        </w:rPr>
        <w:t xml:space="preserve">код (коди) згідно з Національним класифікатором України </w:t>
      </w:r>
      <w:hyperlink r:id="rId9" w:anchor="n4" w:tgtFrame="_blank" w:history="1">
        <w:r w:rsidRPr="0043408D">
          <w:rPr>
            <w:rStyle w:val="a9"/>
            <w:b/>
            <w:bCs/>
            <w:color w:val="auto"/>
            <w:sz w:val="28"/>
            <w:szCs w:val="28"/>
            <w:u w:val="none"/>
          </w:rPr>
          <w:t>ДК 003:2010</w:t>
        </w:r>
      </w:hyperlink>
      <w:r w:rsidRPr="0043408D">
        <w:rPr>
          <w:rStyle w:val="a9"/>
          <w:b/>
          <w:bCs/>
          <w:color w:val="auto"/>
          <w:sz w:val="28"/>
          <w:szCs w:val="28"/>
          <w:u w:val="none"/>
        </w:rPr>
        <w:t xml:space="preserve"> </w:t>
      </w:r>
      <w:r w:rsidRPr="0043408D">
        <w:rPr>
          <w:b/>
          <w:bCs/>
          <w:sz w:val="28"/>
          <w:szCs w:val="28"/>
        </w:rPr>
        <w:t>«Класифікатор професій»</w:t>
      </w:r>
    </w:p>
    <w:p w14:paraId="5B8E9562" w14:textId="3D2FE2E1" w:rsidR="006C01F0" w:rsidRPr="0043408D" w:rsidRDefault="006C01F0" w:rsidP="006C01F0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43408D">
        <w:rPr>
          <w:sz w:val="28"/>
          <w:szCs w:val="28"/>
        </w:rPr>
        <w:t>Електромонтер</w:t>
      </w:r>
      <w:r>
        <w:rPr>
          <w:sz w:val="28"/>
          <w:szCs w:val="28"/>
        </w:rPr>
        <w:t xml:space="preserve"> 0352</w:t>
      </w:r>
      <w:r w:rsidRPr="0043408D">
        <w:rPr>
          <w:sz w:val="28"/>
          <w:szCs w:val="28"/>
        </w:rPr>
        <w:t>.</w:t>
      </w:r>
      <w:r w:rsidR="00935B12">
        <w:rPr>
          <w:sz w:val="28"/>
          <w:szCs w:val="28"/>
        </w:rPr>
        <w:t>5</w:t>
      </w:r>
      <w:r w:rsidR="00E67809">
        <w:rPr>
          <w:sz w:val="28"/>
          <w:szCs w:val="28"/>
        </w:rPr>
        <w:t>.</w:t>
      </w:r>
    </w:p>
    <w:p w14:paraId="71B4239E" w14:textId="77777777" w:rsidR="005A59F0" w:rsidRPr="0043408D" w:rsidRDefault="005A59F0" w:rsidP="0070409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  <w:sz w:val="28"/>
          <w:szCs w:val="28"/>
        </w:rPr>
      </w:pPr>
    </w:p>
    <w:p w14:paraId="7C307FD7" w14:textId="0A73D32B" w:rsidR="00704098" w:rsidRPr="0043408D" w:rsidRDefault="00704098" w:rsidP="00704098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Узагальнена назва професії (за потреби)</w:t>
      </w:r>
    </w:p>
    <w:p w14:paraId="07E6AB43" w14:textId="03B82CC7" w:rsidR="00D976F8" w:rsidRPr="0043408D" w:rsidRDefault="002960A5" w:rsidP="00D976F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 w:rsidRPr="0043408D">
        <w:rPr>
          <w:sz w:val="28"/>
          <w:szCs w:val="28"/>
        </w:rPr>
        <w:t>Електромонтер</w:t>
      </w:r>
      <w:r w:rsidR="00D976F8" w:rsidRPr="0043408D">
        <w:rPr>
          <w:sz w:val="28"/>
          <w:szCs w:val="28"/>
        </w:rPr>
        <w:t>.</w:t>
      </w:r>
    </w:p>
    <w:p w14:paraId="0A044F55" w14:textId="77777777" w:rsidR="00704098" w:rsidRPr="0043408D" w:rsidRDefault="00704098" w:rsidP="0070409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</w:p>
    <w:p w14:paraId="25A0A5AA" w14:textId="0DB62AED" w:rsidR="00704098" w:rsidRPr="0043408D" w:rsidRDefault="00704098" w:rsidP="0070409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340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Назви типових посад (за потреби)</w:t>
      </w:r>
    </w:p>
    <w:p w14:paraId="62E531D9" w14:textId="7B627F12" w:rsidR="00704098" w:rsidRPr="0043408D" w:rsidRDefault="00D976F8" w:rsidP="00704098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408D">
        <w:rPr>
          <w:rFonts w:ascii="Times New Roman" w:eastAsia="Times New Roman" w:hAnsi="Times New Roman"/>
          <w:sz w:val="28"/>
          <w:szCs w:val="28"/>
          <w:lang w:eastAsia="ru-RU"/>
        </w:rPr>
        <w:t>Майстер ІТЗО</w:t>
      </w:r>
      <w:r w:rsidR="0004458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8B52B2C" w14:textId="2753D063" w:rsidR="00D976F8" w:rsidRPr="0043408D" w:rsidRDefault="00D976F8" w:rsidP="00D976F8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408D">
        <w:rPr>
          <w:rFonts w:ascii="Times New Roman" w:eastAsia="Times New Roman" w:hAnsi="Times New Roman"/>
          <w:sz w:val="28"/>
          <w:szCs w:val="28"/>
          <w:lang w:eastAsia="ru-RU"/>
        </w:rPr>
        <w:t>Майстер взводу ІТЗО</w:t>
      </w:r>
      <w:r w:rsidR="0004458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9FE11F0" w14:textId="12653DD8" w:rsidR="00B60E29" w:rsidRPr="0043408D" w:rsidRDefault="00B60E29" w:rsidP="00B60E29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408D">
        <w:rPr>
          <w:rFonts w:ascii="Times New Roman" w:eastAsia="Times New Roman" w:hAnsi="Times New Roman"/>
          <w:sz w:val="28"/>
          <w:szCs w:val="28"/>
          <w:lang w:eastAsia="ru-RU"/>
        </w:rPr>
        <w:t>Старший майстер ІТЗО</w:t>
      </w:r>
      <w:r w:rsidR="0004458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2CF3CF4" w14:textId="77777777" w:rsidR="00D976F8" w:rsidRPr="0043408D" w:rsidRDefault="00D976F8" w:rsidP="00704098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301418" w14:textId="7E357A85" w:rsidR="00721DDD" w:rsidRPr="00721DDD" w:rsidRDefault="00721DDD" w:rsidP="00721DDD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1D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Назва (назви) професійної (професійних) кваліфікації  (кваліфікації), її (їх) рівень (рівні) згідно з </w:t>
      </w:r>
      <w:hyperlink r:id="rId10" w:anchor="n12">
        <w:r w:rsidRPr="00721DDD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Національною рамкою кваліфікацій</w:t>
        </w:r>
      </w:hyperlink>
    </w:p>
    <w:p w14:paraId="5D59920F" w14:textId="076064E4" w:rsidR="00317394" w:rsidRPr="0043408D" w:rsidRDefault="006C01F0" w:rsidP="00317394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0">
        <w:rPr>
          <w:rFonts w:ascii="Times New Roman" w:eastAsia="Times New Roman" w:hAnsi="Times New Roman"/>
          <w:sz w:val="28"/>
          <w:szCs w:val="28"/>
          <w:lang w:eastAsia="ru-RU"/>
        </w:rPr>
        <w:t>Електромонтер з технічних засобів охорони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C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t>3 рівень НРК</w:t>
      </w:r>
      <w:r w:rsidR="006C693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76DADE" w14:textId="77777777" w:rsidR="00317394" w:rsidRPr="0043408D" w:rsidRDefault="00317394" w:rsidP="00317394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D081D1" w14:textId="1F7B574A" w:rsidR="00556B25" w:rsidRPr="0043408D" w:rsidRDefault="00317394" w:rsidP="00317394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Назва (назви) документа (документів), що підтверджує (підтверджують) професійну кваліфікацію особи</w:t>
      </w:r>
    </w:p>
    <w:p w14:paraId="2CCB658D" w14:textId="653D14ED" w:rsidR="004D561C" w:rsidRDefault="002F414F" w:rsidP="004D561C">
      <w:pPr>
        <w:pStyle w:val="a7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D93">
        <w:rPr>
          <w:rFonts w:ascii="Times New Roman" w:eastAsia="Times New Roman" w:hAnsi="Times New Roman" w:cs="Times New Roman"/>
          <w:sz w:val="28"/>
          <w:szCs w:val="28"/>
        </w:rPr>
        <w:t>Сертифікат (диплом) або інший документ, що підтверджує професійну кваліфікацію</w:t>
      </w:r>
      <w:r w:rsidRPr="002F41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C01F0">
        <w:rPr>
          <w:rFonts w:ascii="Times New Roman" w:eastAsia="Times New Roman" w:hAnsi="Times New Roman"/>
          <w:sz w:val="28"/>
          <w:szCs w:val="28"/>
          <w:lang w:eastAsia="ru-RU"/>
        </w:rPr>
        <w:t>Електромонтер з технічних засобів охорони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4A07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24DBCFD" w14:textId="52B994E0" w:rsidR="00556B25" w:rsidRPr="0043408D" w:rsidRDefault="004D561C" w:rsidP="004D561C">
      <w:pPr>
        <w:pStyle w:val="a7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Здобуття професійної кваліфікації та професійний розвиток</w:t>
      </w:r>
    </w:p>
    <w:p w14:paraId="3491398E" w14:textId="18C582A9" w:rsidR="004D561C" w:rsidRDefault="004D561C" w:rsidP="004D56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Здобуття професійної кваліфікації (назва професійної та/або часткової професійної кваліфікації; суб’єкти, уповноважені законодавство</w:t>
      </w:r>
      <w:r w:rsidR="00B333DB">
        <w:rPr>
          <w:rFonts w:ascii="Times New Roman" w:hAnsi="Times New Roman" w:cs="Times New Roman"/>
          <w:b/>
          <w:bCs/>
          <w:sz w:val="28"/>
          <w:szCs w:val="28"/>
        </w:rPr>
        <w:t>м на присвоєння/підтвердження і</w:t>
      </w:r>
      <w:r w:rsidRPr="0043408D">
        <w:rPr>
          <w:rFonts w:ascii="Times New Roman" w:hAnsi="Times New Roman" w:cs="Times New Roman"/>
          <w:b/>
          <w:bCs/>
          <w:sz w:val="28"/>
          <w:szCs w:val="28"/>
        </w:rPr>
        <w:t xml:space="preserve"> визнання професійних кваліфікацій)</w:t>
      </w:r>
    </w:p>
    <w:p w14:paraId="452F0062" w14:textId="77777777" w:rsidR="00A759E2" w:rsidRPr="0043408D" w:rsidRDefault="00A759E2" w:rsidP="00A759E2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544"/>
        <w:gridCol w:w="3537"/>
      </w:tblGrid>
      <w:tr w:rsidR="006C01F0" w:rsidRPr="0043408D" w14:paraId="62C09FA9" w14:textId="77777777" w:rsidTr="007601D9">
        <w:tc>
          <w:tcPr>
            <w:tcW w:w="2552" w:type="dxa"/>
            <w:vMerge w:val="restart"/>
          </w:tcPr>
          <w:p w14:paraId="6779A849" w14:textId="77777777" w:rsidR="006C01F0" w:rsidRPr="0043408D" w:rsidRDefault="006C01F0" w:rsidP="002A27DD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>Назва професійної та/або часткової професійної кваліфікації</w:t>
            </w:r>
          </w:p>
        </w:tc>
        <w:tc>
          <w:tcPr>
            <w:tcW w:w="7081" w:type="dxa"/>
            <w:gridSpan w:val="2"/>
          </w:tcPr>
          <w:p w14:paraId="4139D581" w14:textId="777D34FA" w:rsidR="006C01F0" w:rsidRPr="0043408D" w:rsidRDefault="006C01F0" w:rsidP="00DB2CDF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 xml:space="preserve">Суб’єкти, уповноважені законодавством на присвоєння/підтвердження та визнання професійних кваліфікацій </w:t>
            </w:r>
          </w:p>
        </w:tc>
      </w:tr>
      <w:tr w:rsidR="006C01F0" w:rsidRPr="0043408D" w14:paraId="540F654E" w14:textId="77777777" w:rsidTr="007601D9">
        <w:tc>
          <w:tcPr>
            <w:tcW w:w="2552" w:type="dxa"/>
            <w:vMerge/>
          </w:tcPr>
          <w:p w14:paraId="12BA0285" w14:textId="44CC144B" w:rsidR="006C01F0" w:rsidRPr="0043408D" w:rsidRDefault="006C01F0" w:rsidP="004D561C">
            <w:pPr>
              <w:pStyle w:val="rvps2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3544" w:type="dxa"/>
          </w:tcPr>
          <w:p w14:paraId="539AA821" w14:textId="2E2A9925" w:rsidR="006C01F0" w:rsidRPr="0043408D" w:rsidRDefault="006C01F0" w:rsidP="00DB2CDF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>кваліфікаційні центри</w:t>
            </w:r>
          </w:p>
        </w:tc>
        <w:tc>
          <w:tcPr>
            <w:tcW w:w="3537" w:type="dxa"/>
          </w:tcPr>
          <w:p w14:paraId="04FF5FEB" w14:textId="569305FF" w:rsidR="006C01F0" w:rsidRPr="0043408D" w:rsidRDefault="006C01F0" w:rsidP="00DB2CDF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>суб’єкти освітньої діяльності/інші уповноважені законодавством суб’єкти</w:t>
            </w:r>
          </w:p>
        </w:tc>
      </w:tr>
      <w:tr w:rsidR="006C01F0" w:rsidRPr="0043408D" w14:paraId="4C3B54A6" w14:textId="77777777" w:rsidTr="007601D9">
        <w:tc>
          <w:tcPr>
            <w:tcW w:w="2552" w:type="dxa"/>
          </w:tcPr>
          <w:p w14:paraId="1F3B482D" w14:textId="24E355C9" w:rsidR="006C01F0" w:rsidRPr="0043408D" w:rsidRDefault="006C01F0" w:rsidP="004D561C">
            <w:pPr>
              <w:pStyle w:val="rvps2"/>
              <w:spacing w:before="0" w:beforeAutospacing="0" w:after="0" w:afterAutospacing="0"/>
              <w:contextualSpacing/>
              <w:jc w:val="both"/>
            </w:pPr>
            <w:r>
              <w:rPr>
                <w:lang w:eastAsia="ru-RU"/>
              </w:rPr>
              <w:t>Електромонтер з технічних засобів охорони</w:t>
            </w:r>
          </w:p>
        </w:tc>
        <w:tc>
          <w:tcPr>
            <w:tcW w:w="3544" w:type="dxa"/>
          </w:tcPr>
          <w:p w14:paraId="608A870D" w14:textId="77777777" w:rsidR="006C01F0" w:rsidRPr="001D6743" w:rsidRDefault="006C01F0" w:rsidP="006C01F0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1D6743">
              <w:rPr>
                <w:color w:val="000000" w:themeColor="text1"/>
              </w:rPr>
              <w:t>документ про повну загальну середню освіту;</w:t>
            </w:r>
          </w:p>
          <w:p w14:paraId="3D6BF3BC" w14:textId="77777777" w:rsidR="006C01F0" w:rsidRPr="00716526" w:rsidRDefault="006C01F0" w:rsidP="006C01F0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04CB10D" w14:textId="14E744A4" w:rsidR="006C01F0" w:rsidRPr="0043408D" w:rsidRDefault="006C01F0" w:rsidP="009237AD">
            <w:pPr>
              <w:pStyle w:val="rvps2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1D6743">
              <w:rPr>
                <w:color w:val="000000" w:themeColor="text1"/>
              </w:rPr>
              <w:t xml:space="preserve">документ </w:t>
            </w:r>
            <w:r w:rsidR="009237AD">
              <w:t xml:space="preserve">про отримання професійної кваліфікації </w:t>
            </w:r>
            <w:r w:rsidR="009237AD" w:rsidRPr="009237AD">
              <w:rPr>
                <w:lang w:eastAsia="ru-RU"/>
              </w:rPr>
              <w:t>«Електромонтер з технічних засобів охорони»</w:t>
            </w:r>
          </w:p>
        </w:tc>
        <w:tc>
          <w:tcPr>
            <w:tcW w:w="3537" w:type="dxa"/>
          </w:tcPr>
          <w:p w14:paraId="1C7194D2" w14:textId="77777777" w:rsidR="006C01F0" w:rsidRPr="001D6743" w:rsidRDefault="006C01F0" w:rsidP="006C01F0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1D6743">
              <w:rPr>
                <w:color w:val="000000" w:themeColor="text1"/>
              </w:rPr>
              <w:t>документ про повну загальну середню освіту;</w:t>
            </w:r>
          </w:p>
          <w:p w14:paraId="4C66EC2B" w14:textId="77777777" w:rsidR="006C01F0" w:rsidRPr="00716526" w:rsidRDefault="006C01F0" w:rsidP="006C01F0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37F0A16" w14:textId="77777777" w:rsidR="006C01F0" w:rsidRPr="001D6743" w:rsidRDefault="006C01F0" w:rsidP="006C01F0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1D6743">
              <w:rPr>
                <w:color w:val="000000" w:themeColor="text1"/>
              </w:rPr>
              <w:t>документ про проходження базової загальновійськової підготовки;</w:t>
            </w:r>
          </w:p>
          <w:p w14:paraId="5BB2A703" w14:textId="77777777" w:rsidR="006C01F0" w:rsidRPr="00772134" w:rsidRDefault="006C01F0" w:rsidP="006C01F0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18"/>
                <w:szCs w:val="20"/>
              </w:rPr>
            </w:pPr>
          </w:p>
          <w:p w14:paraId="59311D3B" w14:textId="15F41A51" w:rsidR="006C01F0" w:rsidRPr="0043408D" w:rsidRDefault="006C01F0" w:rsidP="006C01F0">
            <w:pPr>
              <w:pStyle w:val="rvps2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1D6743">
              <w:rPr>
                <w:bCs/>
              </w:rPr>
              <w:t xml:space="preserve">проходження курсу </w:t>
            </w:r>
            <w:r>
              <w:rPr>
                <w:bCs/>
              </w:rPr>
              <w:t>фахової</w:t>
            </w:r>
            <w:r>
              <w:rPr>
                <w:bCs/>
                <w:lang w:val="en-US"/>
              </w:rPr>
              <w:t xml:space="preserve"> </w:t>
            </w:r>
            <w:r w:rsidRPr="001D6743">
              <w:rPr>
                <w:bCs/>
              </w:rPr>
              <w:t xml:space="preserve">підготовки за військово-обліковою спеціальністю </w:t>
            </w:r>
            <w:r>
              <w:rPr>
                <w:bCs/>
              </w:rPr>
              <w:t>586</w:t>
            </w:r>
          </w:p>
        </w:tc>
      </w:tr>
    </w:tbl>
    <w:p w14:paraId="77A41314" w14:textId="224AE025" w:rsidR="004D561C" w:rsidRPr="0043408D" w:rsidRDefault="00A83990" w:rsidP="004D561C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Професійний розвиток:</w:t>
      </w:r>
    </w:p>
    <w:p w14:paraId="2D85A5AA" w14:textId="1B1D4511" w:rsidR="00A83990" w:rsidRPr="0043408D" w:rsidRDefault="00A83990" w:rsidP="00A83990">
      <w:pPr>
        <w:pStyle w:val="a7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з присвоєнням наступної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визнання професійних кваліфікацій)</w:t>
      </w:r>
      <w:r w:rsidR="00745E2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37CFD59" w14:textId="78B04538" w:rsidR="00A83990" w:rsidRPr="0043408D" w:rsidRDefault="00745E29" w:rsidP="00A83990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3990" w:rsidRPr="0043408D">
        <w:rPr>
          <w:rFonts w:ascii="Times New Roman" w:hAnsi="Times New Roman" w:cs="Times New Roman"/>
          <w:sz w:val="28"/>
          <w:szCs w:val="28"/>
        </w:rPr>
        <w:t>е передбачено.</w:t>
      </w:r>
    </w:p>
    <w:p w14:paraId="704FE82A" w14:textId="77777777" w:rsidR="00A83990" w:rsidRPr="0043408D" w:rsidRDefault="00A83990" w:rsidP="00A83990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0031B83" w14:textId="1A498FB0" w:rsidR="00A83990" w:rsidRPr="0043408D" w:rsidRDefault="00A83990" w:rsidP="008665B4">
      <w:pPr>
        <w:pStyle w:val="a7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без присвоєння наступної професійної кваліфікації:</w:t>
      </w:r>
    </w:p>
    <w:p w14:paraId="68A2E01C" w14:textId="151A8A7D" w:rsidR="008665B4" w:rsidRPr="0043408D" w:rsidRDefault="008665B4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для вдосконалення (підтримання) професійної кваліфікації, в тому числі шляхом набуття нових/додаткових навичок/</w:t>
      </w:r>
      <w:proofErr w:type="spellStart"/>
      <w:r w:rsidRPr="0043408D">
        <w:rPr>
          <w:b/>
          <w:bCs/>
          <w:sz w:val="28"/>
          <w:szCs w:val="28"/>
        </w:rPr>
        <w:t>компетентностей</w:t>
      </w:r>
      <w:proofErr w:type="spellEnd"/>
      <w:r w:rsidR="00745E29">
        <w:rPr>
          <w:b/>
          <w:bCs/>
          <w:sz w:val="28"/>
          <w:szCs w:val="28"/>
        </w:rPr>
        <w:t>:</w:t>
      </w:r>
    </w:p>
    <w:p w14:paraId="57831A89" w14:textId="68F5225A" w:rsidR="00861D09" w:rsidRPr="00243D93" w:rsidRDefault="00745E29" w:rsidP="00861D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n227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861D09" w:rsidRPr="00243D93">
        <w:rPr>
          <w:rFonts w:ascii="Times New Roman" w:eastAsia="Times New Roman" w:hAnsi="Times New Roman" w:cs="Times New Roman"/>
          <w:sz w:val="28"/>
          <w:szCs w:val="28"/>
        </w:rPr>
        <w:t>оже бути передбачено відповідними відомчими нормативно-правовими актами та внутрішніми документами підприємств, установ та організацій;</w:t>
      </w:r>
    </w:p>
    <w:p w14:paraId="112FDA80" w14:textId="2D25AF66" w:rsidR="008665B4" w:rsidRPr="0043408D" w:rsidRDefault="008665B4" w:rsidP="003B3472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D75A725" w14:textId="38D74D88" w:rsidR="008665B4" w:rsidRPr="0043408D" w:rsidRDefault="008665B4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для підтвердження н</w:t>
      </w:r>
      <w:r w:rsidR="009237AD">
        <w:rPr>
          <w:b/>
          <w:bCs/>
          <w:sz w:val="28"/>
          <w:szCs w:val="28"/>
        </w:rPr>
        <w:t>аявної професійної кваліфікації:</w:t>
      </w:r>
    </w:p>
    <w:p w14:paraId="7599EBA4" w14:textId="43F735E0" w:rsidR="008665B4" w:rsidRPr="0043408D" w:rsidRDefault="009237AD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665B4" w:rsidRPr="0043408D">
        <w:rPr>
          <w:sz w:val="28"/>
          <w:szCs w:val="28"/>
        </w:rPr>
        <w:t>е передбачено.</w:t>
      </w:r>
    </w:p>
    <w:p w14:paraId="2CF1D692" w14:textId="77777777" w:rsidR="008665B4" w:rsidRPr="0043408D" w:rsidRDefault="008665B4" w:rsidP="008665B4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5A86EEF0" w14:textId="5680FFCC" w:rsidR="00556B25" w:rsidRPr="0043408D" w:rsidRDefault="008665B4" w:rsidP="00556B25">
      <w:pPr>
        <w:pStyle w:val="a7"/>
        <w:numPr>
          <w:ilvl w:val="0"/>
          <w:numId w:val="1"/>
        </w:numPr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43408D">
        <w:rPr>
          <w:rFonts w:ascii="Times New Roman" w:hAnsi="Times New Roman" w:cs="Times New Roman"/>
          <w:b/>
          <w:bCs/>
          <w:sz w:val="28"/>
          <w:szCs w:val="28"/>
        </w:rPr>
        <w:t>Абревіатури, скорочення (за потреби)</w:t>
      </w:r>
    </w:p>
    <w:p w14:paraId="2DE21C70" w14:textId="2FBF033A" w:rsidR="008665B4" w:rsidRPr="0043408D" w:rsidRDefault="005A59F0" w:rsidP="008665B4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>ІТЗО – інженерно-технічні засоби охорони</w:t>
      </w:r>
      <w:r w:rsidR="003B3472" w:rsidRPr="0043408D">
        <w:rPr>
          <w:rFonts w:ascii="Times New Roman" w:hAnsi="Times New Roman" w:cs="Times New Roman"/>
          <w:sz w:val="28"/>
          <w:szCs w:val="28"/>
        </w:rPr>
        <w:t>;</w:t>
      </w:r>
    </w:p>
    <w:p w14:paraId="1276D85F" w14:textId="05A07128" w:rsidR="005A59F0" w:rsidRPr="0043408D" w:rsidRDefault="00D976F8" w:rsidP="008665B4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>КІТЗО – комплекс інженерно-технічних засобів охорони</w:t>
      </w:r>
      <w:r w:rsidR="003B3472" w:rsidRPr="0043408D">
        <w:rPr>
          <w:rFonts w:ascii="Times New Roman" w:hAnsi="Times New Roman" w:cs="Times New Roman"/>
          <w:sz w:val="28"/>
          <w:szCs w:val="28"/>
        </w:rPr>
        <w:t>;</w:t>
      </w:r>
    </w:p>
    <w:p w14:paraId="7721ADD8" w14:textId="4D632369" w:rsidR="003B3472" w:rsidRPr="0043408D" w:rsidRDefault="003B3472" w:rsidP="008665B4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>ТТХ – тактико-технічні характеристики;</w:t>
      </w:r>
    </w:p>
    <w:p w14:paraId="6F5261F6" w14:textId="2733E49C" w:rsidR="003B3472" w:rsidRPr="0043408D" w:rsidRDefault="003B3472" w:rsidP="008665B4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>СБД – службово-бойова діяльність;</w:t>
      </w:r>
    </w:p>
    <w:p w14:paraId="0CD604A0" w14:textId="625F1947" w:rsidR="003B3472" w:rsidRPr="0043408D" w:rsidRDefault="00BC144D" w:rsidP="008665B4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– контрольно-про</w:t>
      </w:r>
      <w:r w:rsidR="003B3472" w:rsidRPr="0043408D">
        <w:rPr>
          <w:rFonts w:ascii="Times New Roman" w:hAnsi="Times New Roman" w:cs="Times New Roman"/>
          <w:sz w:val="28"/>
          <w:szCs w:val="28"/>
        </w:rPr>
        <w:t>пускний пункт;</w:t>
      </w:r>
    </w:p>
    <w:p w14:paraId="59165361" w14:textId="6592ED5B" w:rsidR="003B3472" w:rsidRPr="0043408D" w:rsidRDefault="003B3472" w:rsidP="008665B4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>ГСТУ – галузевий стандарт України;</w:t>
      </w:r>
    </w:p>
    <w:p w14:paraId="50A8B5AB" w14:textId="324664E1" w:rsidR="003B3472" w:rsidRPr="0043408D" w:rsidRDefault="003B3472" w:rsidP="008665B4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>ДСТУ – державний стандарт України;</w:t>
      </w:r>
    </w:p>
    <w:p w14:paraId="1C6252A9" w14:textId="18AA1214" w:rsidR="008665B4" w:rsidRPr="0043408D" w:rsidRDefault="003B3472" w:rsidP="009237AD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3408D">
        <w:rPr>
          <w:rFonts w:ascii="Times New Roman" w:hAnsi="Times New Roman" w:cs="Times New Roman"/>
          <w:sz w:val="28"/>
          <w:szCs w:val="28"/>
        </w:rPr>
        <w:t>ВБН – відомчі будівельні норми.</w:t>
      </w:r>
      <w:r w:rsidR="008665B4" w:rsidRPr="0043408D">
        <w:rPr>
          <w:rFonts w:ascii="Times New Roman" w:hAnsi="Times New Roman" w:cs="Times New Roman"/>
          <w:sz w:val="28"/>
          <w:szCs w:val="28"/>
        </w:rPr>
        <w:br w:type="page"/>
      </w:r>
    </w:p>
    <w:p w14:paraId="7BD43F04" w14:textId="77777777" w:rsidR="0029086D" w:rsidRPr="0043408D" w:rsidRDefault="0029086D" w:rsidP="00556B25">
      <w:pPr>
        <w:pStyle w:val="a7"/>
        <w:numPr>
          <w:ilvl w:val="0"/>
          <w:numId w:val="1"/>
        </w:numPr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  <w:sectPr w:rsidR="0029086D" w:rsidRPr="0043408D" w:rsidSect="00DD0688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802365A" w14:textId="4190284A" w:rsidR="00D04AEC" w:rsidRPr="0043408D" w:rsidRDefault="00DA3B97" w:rsidP="00D04AE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contextualSpacing/>
        <w:rPr>
          <w:b/>
          <w:bCs/>
          <w:sz w:val="28"/>
          <w:szCs w:val="28"/>
        </w:rPr>
      </w:pPr>
      <w:bookmarkStart w:id="1" w:name="_Hlk129175412"/>
      <w:r w:rsidRPr="0043408D">
        <w:rPr>
          <w:b/>
          <w:bCs/>
          <w:sz w:val="28"/>
          <w:szCs w:val="28"/>
        </w:rPr>
        <w:lastRenderedPageBreak/>
        <w:t>Опис трудових функцій</w:t>
      </w:r>
      <w:bookmarkEnd w:id="1"/>
      <w:r w:rsidR="00C65BC9" w:rsidRPr="0043408D">
        <w:rPr>
          <w:b/>
          <w:bCs/>
          <w:sz w:val="28"/>
          <w:szCs w:val="28"/>
        </w:rPr>
        <w:tab/>
      </w:r>
    </w:p>
    <w:p w14:paraId="5216064C" w14:textId="77777777" w:rsidR="00D04AEC" w:rsidRPr="0043408D" w:rsidRDefault="00D04AEC" w:rsidP="00D04AEC">
      <w:pPr>
        <w:spacing w:after="0" w:line="0" w:lineRule="atLeast"/>
        <w:contextualSpacing/>
      </w:pPr>
    </w:p>
    <w:tbl>
      <w:tblPr>
        <w:tblStyle w:val="aa"/>
        <w:tblW w:w="14564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8"/>
        <w:gridCol w:w="2343"/>
        <w:gridCol w:w="2555"/>
        <w:gridCol w:w="2694"/>
        <w:gridCol w:w="2268"/>
        <w:gridCol w:w="2236"/>
      </w:tblGrid>
      <w:tr w:rsidR="002A5E5C" w:rsidRPr="0043408D" w14:paraId="297A67BD" w14:textId="77777777" w:rsidTr="00C65BC9">
        <w:tc>
          <w:tcPr>
            <w:tcW w:w="2468" w:type="dxa"/>
            <w:vAlign w:val="center"/>
          </w:tcPr>
          <w:p w14:paraId="31FC6E99" w14:textId="0466DE70" w:rsidR="00EE37AD" w:rsidRPr="0043408D" w:rsidRDefault="00EE37AD" w:rsidP="00EE37AD">
            <w:pPr>
              <w:spacing w:line="0" w:lineRule="atLeast"/>
              <w:contextualSpacing/>
              <w:jc w:val="center"/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Трудові функції</w:t>
            </w:r>
          </w:p>
        </w:tc>
        <w:tc>
          <w:tcPr>
            <w:tcW w:w="2343" w:type="dxa"/>
            <w:vAlign w:val="center"/>
          </w:tcPr>
          <w:p w14:paraId="3C2BA705" w14:textId="79701BB7" w:rsidR="00EE37AD" w:rsidRPr="0043408D" w:rsidRDefault="00EE37AD" w:rsidP="00EE37AD">
            <w:pPr>
              <w:spacing w:line="0" w:lineRule="atLeast"/>
              <w:contextualSpacing/>
              <w:jc w:val="center"/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</w:p>
        </w:tc>
        <w:tc>
          <w:tcPr>
            <w:tcW w:w="2555" w:type="dxa"/>
            <w:vAlign w:val="center"/>
          </w:tcPr>
          <w:p w14:paraId="71B33092" w14:textId="5CE4420D" w:rsidR="00EE37AD" w:rsidRPr="0043408D" w:rsidRDefault="00EE37AD" w:rsidP="00EE37AD">
            <w:pPr>
              <w:spacing w:line="0" w:lineRule="atLeast"/>
              <w:contextualSpacing/>
              <w:jc w:val="center"/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Знання</w:t>
            </w:r>
          </w:p>
        </w:tc>
        <w:tc>
          <w:tcPr>
            <w:tcW w:w="2694" w:type="dxa"/>
            <w:vAlign w:val="center"/>
          </w:tcPr>
          <w:p w14:paraId="025B555E" w14:textId="3BC6CF41" w:rsidR="00EE37AD" w:rsidRPr="0043408D" w:rsidRDefault="00EE37AD" w:rsidP="00EE37AD">
            <w:pPr>
              <w:spacing w:line="0" w:lineRule="atLeast"/>
              <w:contextualSpacing/>
              <w:jc w:val="center"/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Уміння/навички</w:t>
            </w:r>
          </w:p>
        </w:tc>
        <w:tc>
          <w:tcPr>
            <w:tcW w:w="2268" w:type="dxa"/>
            <w:vAlign w:val="center"/>
          </w:tcPr>
          <w:p w14:paraId="04E6A23C" w14:textId="5509C4FB" w:rsidR="00EE37AD" w:rsidRPr="0043408D" w:rsidRDefault="00EE37AD" w:rsidP="00EE37AD">
            <w:pPr>
              <w:spacing w:line="0" w:lineRule="atLeast"/>
              <w:contextualSpacing/>
              <w:jc w:val="center"/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Комунікація</w:t>
            </w:r>
          </w:p>
        </w:tc>
        <w:tc>
          <w:tcPr>
            <w:tcW w:w="2236" w:type="dxa"/>
            <w:vAlign w:val="center"/>
          </w:tcPr>
          <w:p w14:paraId="1EEA9C49" w14:textId="72D6BF40" w:rsidR="00EE37AD" w:rsidRPr="0043408D" w:rsidRDefault="00EE37AD" w:rsidP="00EE37AD">
            <w:pPr>
              <w:spacing w:line="0" w:lineRule="atLeast"/>
              <w:contextualSpacing/>
              <w:jc w:val="center"/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Відповідальність і автономія</w:t>
            </w:r>
          </w:p>
        </w:tc>
      </w:tr>
      <w:tr w:rsidR="002A5E5C" w:rsidRPr="0043408D" w14:paraId="217F60E9" w14:textId="77777777" w:rsidTr="00C65BC9">
        <w:tc>
          <w:tcPr>
            <w:tcW w:w="2468" w:type="dxa"/>
            <w:vAlign w:val="center"/>
          </w:tcPr>
          <w:p w14:paraId="2D75F35A" w14:textId="3C395006" w:rsidR="00EE37AD" w:rsidRPr="0043408D" w:rsidRDefault="00EE37AD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3" w:type="dxa"/>
            <w:vAlign w:val="center"/>
          </w:tcPr>
          <w:p w14:paraId="21058B2E" w14:textId="7DBFC9B9" w:rsidR="00EE37AD" w:rsidRPr="0043408D" w:rsidRDefault="00EE37AD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vAlign w:val="center"/>
          </w:tcPr>
          <w:p w14:paraId="6CB92220" w14:textId="41AAAC5A" w:rsidR="00EE37AD" w:rsidRPr="0043408D" w:rsidRDefault="00EE37AD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155F0B3B" w14:textId="4BA2D322" w:rsidR="00EE37AD" w:rsidRPr="0043408D" w:rsidRDefault="00EE37AD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7A3E9598" w14:textId="408AA268" w:rsidR="00EE37AD" w:rsidRPr="0043408D" w:rsidRDefault="00EE37AD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36" w:type="dxa"/>
            <w:vAlign w:val="center"/>
          </w:tcPr>
          <w:p w14:paraId="4DFDED24" w14:textId="21854E91" w:rsidR="00EE37AD" w:rsidRPr="0043408D" w:rsidRDefault="00EE37AD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65BC9" w:rsidRPr="0043408D" w14:paraId="6C1B45FC" w14:textId="77777777" w:rsidTr="00C65BC9">
        <w:tc>
          <w:tcPr>
            <w:tcW w:w="2468" w:type="dxa"/>
          </w:tcPr>
          <w:p w14:paraId="5C0DFFEA" w14:textId="32C63BE2" w:rsidR="00C65BC9" w:rsidRPr="0043408D" w:rsidRDefault="00C65BC9" w:rsidP="00E078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r w:rsidRPr="0043408D">
              <w:rPr>
                <w:rFonts w:ascii="Times New Roman" w:hAnsi="Times New Roman"/>
                <w:bCs/>
                <w:sz w:val="24"/>
                <w:szCs w:val="24"/>
              </w:rPr>
              <w:t>Встановлювати та обслуговувати технічні засоби охорони</w:t>
            </w:r>
          </w:p>
        </w:tc>
        <w:tc>
          <w:tcPr>
            <w:tcW w:w="2343" w:type="dxa"/>
          </w:tcPr>
          <w:p w14:paraId="201FA9B9" w14:textId="79F42C42" w:rsidR="00C65BC9" w:rsidRPr="0043408D" w:rsidRDefault="00C65BC9" w:rsidP="00E078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встановлювати і обслуговувати мережеве обладнання</w:t>
            </w:r>
          </w:p>
        </w:tc>
        <w:tc>
          <w:tcPr>
            <w:tcW w:w="2555" w:type="dxa"/>
          </w:tcPr>
          <w:p w14:paraId="2752D40B" w14:textId="77777777" w:rsidR="00C65BC9" w:rsidRPr="0043408D" w:rsidRDefault="00C65BC9" w:rsidP="00E0783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 xml:space="preserve">А1.З1. </w:t>
            </w:r>
            <w:r w:rsidRPr="0043408D">
              <w:rPr>
                <w:sz w:val="24"/>
                <w:szCs w:val="24"/>
                <w:lang w:val="uk-UA"/>
              </w:rPr>
              <w:t>Поняття структурованої кабельної мережі.</w:t>
            </w:r>
          </w:p>
          <w:p w14:paraId="2F9D6B69" w14:textId="77777777" w:rsidR="00C65BC9" w:rsidRPr="0043408D" w:rsidRDefault="00C65BC9" w:rsidP="00E0783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 xml:space="preserve">А1.З2. </w:t>
            </w:r>
            <w:r w:rsidRPr="0043408D">
              <w:rPr>
                <w:bCs/>
                <w:sz w:val="24"/>
                <w:szCs w:val="24"/>
                <w:lang w:val="uk-UA"/>
              </w:rPr>
              <w:t>К</w:t>
            </w:r>
            <w:r w:rsidRPr="0043408D">
              <w:rPr>
                <w:sz w:val="24"/>
                <w:szCs w:val="24"/>
                <w:lang w:val="uk-UA" w:eastAsia="ru-RU"/>
              </w:rPr>
              <w:t>ласи та топології комп’ютерних мереж.</w:t>
            </w:r>
          </w:p>
          <w:p w14:paraId="452E6493" w14:textId="307FFB8E" w:rsidR="00C65BC9" w:rsidRPr="0043408D" w:rsidRDefault="00C65BC9" w:rsidP="00E0783D">
            <w:pPr>
              <w:pStyle w:val="ac"/>
              <w:rPr>
                <w:sz w:val="24"/>
                <w:szCs w:val="24"/>
                <w:lang w:val="uk-UA" w:eastAsia="ru-RU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>А1.З3.</w:t>
            </w:r>
            <w:r w:rsidRPr="0043408D">
              <w:rPr>
                <w:sz w:val="24"/>
                <w:szCs w:val="24"/>
                <w:lang w:val="uk-UA"/>
              </w:rPr>
              <w:t xml:space="preserve"> Принципи </w:t>
            </w:r>
            <w:r w:rsidRPr="0043408D">
              <w:rPr>
                <w:sz w:val="24"/>
                <w:szCs w:val="24"/>
                <w:lang w:val="uk-UA"/>
              </w:rPr>
              <w:br/>
              <w:t>IP-адресації, м</w:t>
            </w:r>
            <w:r w:rsidR="00351ADB">
              <w:rPr>
                <w:sz w:val="24"/>
                <w:szCs w:val="24"/>
                <w:lang w:val="uk-UA" w:eastAsia="ru-RU"/>
              </w:rPr>
              <w:t>аршрутизації</w:t>
            </w:r>
            <w:r w:rsidRPr="0043408D">
              <w:rPr>
                <w:sz w:val="24"/>
                <w:szCs w:val="24"/>
                <w:lang w:val="uk-UA" w:eastAsia="ru-RU"/>
              </w:rPr>
              <w:t xml:space="preserve"> в комп’ютерних мережах.</w:t>
            </w:r>
          </w:p>
          <w:p w14:paraId="1FD5358B" w14:textId="55EAF9A7" w:rsidR="00C65BC9" w:rsidRPr="0043408D" w:rsidRDefault="00C65BC9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А1.З4.</w:t>
            </w:r>
            <w:r w:rsidRPr="004340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Можливості супутникової системи високошвидкісного широкосмугового доступу до мережі </w:t>
            </w:r>
            <w:r w:rsidR="00351A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4340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Інтернет</w:t>
            </w:r>
            <w:r w:rsidR="00351A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4340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173DCAD" w14:textId="77777777" w:rsidR="00C65BC9" w:rsidRPr="0043408D" w:rsidRDefault="00C65BC9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А1.З5.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Призначення, будова та можливості супутникового терміналу.</w:t>
            </w:r>
          </w:p>
          <w:p w14:paraId="64E5C81D" w14:textId="77777777" w:rsidR="00C65BC9" w:rsidRPr="0043408D" w:rsidRDefault="00C65BC9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А1.З6.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Порядок включення, проведення тестування та настроювання супутникового терміналу.</w:t>
            </w:r>
          </w:p>
          <w:p w14:paraId="5E3AF69F" w14:textId="5309D434" w:rsidR="00C65BC9" w:rsidRPr="0043408D" w:rsidRDefault="00C65BC9" w:rsidP="00E078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А1.З7.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Порядок підключення </w:t>
            </w:r>
          </w:p>
          <w:p w14:paraId="79BEDF64" w14:textId="6D4D08AA" w:rsidR="00C65BC9" w:rsidRPr="0043408D" w:rsidRDefault="00C65BC9" w:rsidP="00E078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00709BEC" w14:textId="77777777" w:rsidR="00C65BC9" w:rsidRPr="0043408D" w:rsidRDefault="00C65BC9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А1.У1.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Налаштовувати мережеве обладнання.</w:t>
            </w:r>
          </w:p>
          <w:p w14:paraId="7B1A6141" w14:textId="3B95D2CC" w:rsidR="00C65BC9" w:rsidRPr="0043408D" w:rsidRDefault="00C65BC9" w:rsidP="00E0783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А1.У2.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Підключати</w:t>
            </w:r>
            <w:r w:rsidR="0064485D">
              <w:rPr>
                <w:rFonts w:ascii="Times New Roman" w:hAnsi="Times New Roman"/>
                <w:sz w:val="24"/>
                <w:szCs w:val="24"/>
              </w:rPr>
              <w:t xml:space="preserve"> та налаштовувати супутниковий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термінал до телекомунікаційного комплекту для забезпечення передачі даних.</w:t>
            </w:r>
          </w:p>
          <w:p w14:paraId="3E12077B" w14:textId="36B5E4AE" w:rsidR="00C65BC9" w:rsidRPr="0043408D" w:rsidRDefault="00C65BC9" w:rsidP="00E0783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А1.У3.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Обслуговувати мережеве обладнання</w:t>
            </w:r>
          </w:p>
          <w:p w14:paraId="2A8D0095" w14:textId="77777777" w:rsidR="00C65BC9" w:rsidRPr="0043408D" w:rsidRDefault="00C65BC9" w:rsidP="00E0783D">
            <w:pPr>
              <w:suppressAutoHyphens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5C1457" w14:textId="54B5CB48" w:rsidR="00C65BC9" w:rsidRPr="0043408D" w:rsidRDefault="00C65BC9" w:rsidP="00E078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А1.К1.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про готовність мережевого обладнання до застосування</w:t>
            </w:r>
          </w:p>
        </w:tc>
        <w:tc>
          <w:tcPr>
            <w:tcW w:w="2236" w:type="dxa"/>
          </w:tcPr>
          <w:p w14:paraId="2D8540FF" w14:textId="5D445B93" w:rsidR="00C65BC9" w:rsidRPr="0043408D" w:rsidRDefault="00C65BC9" w:rsidP="00E078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А1.В1. </w:t>
            </w:r>
            <w:r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Самостійно налаштовувати та обслуговувати мережеве обладнання</w:t>
            </w:r>
          </w:p>
        </w:tc>
      </w:tr>
    </w:tbl>
    <w:p w14:paraId="228DD6DD" w14:textId="77777777" w:rsidR="00C65BC9" w:rsidRPr="0043408D" w:rsidRDefault="00C65BC9"/>
    <w:tbl>
      <w:tblPr>
        <w:tblStyle w:val="aa"/>
        <w:tblW w:w="14564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3"/>
        <w:gridCol w:w="2315"/>
        <w:gridCol w:w="2774"/>
        <w:gridCol w:w="2683"/>
        <w:gridCol w:w="2248"/>
        <w:gridCol w:w="2221"/>
      </w:tblGrid>
      <w:tr w:rsidR="00C65BC9" w:rsidRPr="0043408D" w14:paraId="7D6AAB86" w14:textId="77777777" w:rsidTr="00816A36">
        <w:trPr>
          <w:tblHeader/>
        </w:trPr>
        <w:tc>
          <w:tcPr>
            <w:tcW w:w="1456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659C86C" w14:textId="472E8591" w:rsidR="00C65BC9" w:rsidRPr="0043408D" w:rsidRDefault="00816A36" w:rsidP="00C65BC9">
            <w:pPr>
              <w:spacing w:line="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Продовження таблиці</w:t>
            </w:r>
          </w:p>
        </w:tc>
      </w:tr>
      <w:tr w:rsidR="00C65BC9" w:rsidRPr="0043408D" w14:paraId="507E9102" w14:textId="77777777" w:rsidTr="00816A36">
        <w:trPr>
          <w:tblHeader/>
        </w:trPr>
        <w:tc>
          <w:tcPr>
            <w:tcW w:w="2468" w:type="dxa"/>
            <w:vAlign w:val="center"/>
          </w:tcPr>
          <w:p w14:paraId="061CA0B7" w14:textId="5EC6F15A" w:rsidR="00C65BC9" w:rsidRPr="0043408D" w:rsidRDefault="00816A36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3" w:type="dxa"/>
            <w:vAlign w:val="center"/>
          </w:tcPr>
          <w:p w14:paraId="134E3FCF" w14:textId="1125F632" w:rsidR="00C65BC9" w:rsidRPr="0043408D" w:rsidRDefault="00816A36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vAlign w:val="center"/>
          </w:tcPr>
          <w:p w14:paraId="3BF2ABEF" w14:textId="7862903C" w:rsidR="00C65BC9" w:rsidRPr="0043408D" w:rsidRDefault="00816A36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67BAD174" w14:textId="78445736" w:rsidR="00C65BC9" w:rsidRPr="0043408D" w:rsidRDefault="00816A36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050242FC" w14:textId="70D2B7E9" w:rsidR="00C65BC9" w:rsidRPr="0043408D" w:rsidRDefault="00816A36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36" w:type="dxa"/>
            <w:vAlign w:val="center"/>
          </w:tcPr>
          <w:p w14:paraId="42D069FB" w14:textId="5EE66B3D" w:rsidR="00C65BC9" w:rsidRPr="0043408D" w:rsidRDefault="00816A36" w:rsidP="00EE37A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A5E5C" w:rsidRPr="0043408D" w14:paraId="20D07967" w14:textId="77777777" w:rsidTr="00C65BC9">
        <w:tc>
          <w:tcPr>
            <w:tcW w:w="2468" w:type="dxa"/>
            <w:vMerge w:val="restart"/>
          </w:tcPr>
          <w:p w14:paraId="4C12A79A" w14:textId="63DC1411" w:rsidR="00EE37AD" w:rsidRPr="0043408D" w:rsidRDefault="00EE37AD" w:rsidP="00EE37AD"/>
        </w:tc>
        <w:tc>
          <w:tcPr>
            <w:tcW w:w="2343" w:type="dxa"/>
          </w:tcPr>
          <w:p w14:paraId="02B4AF31" w14:textId="2047217A" w:rsidR="00EE37AD" w:rsidRPr="0043408D" w:rsidRDefault="00EE37AD" w:rsidP="00EE37A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</w:tcPr>
          <w:p w14:paraId="3B1EBACA" w14:textId="77777777" w:rsidR="00C65BC9" w:rsidRPr="0043408D" w:rsidRDefault="00C65BC9" w:rsidP="00C65B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/>
                <w:sz w:val="24"/>
                <w:szCs w:val="24"/>
              </w:rPr>
              <w:t>супутникового терміналу до мережевого обладнання.</w:t>
            </w:r>
          </w:p>
          <w:p w14:paraId="24F0A071" w14:textId="77777777" w:rsidR="00C65BC9" w:rsidRPr="0043408D" w:rsidRDefault="00C65BC9" w:rsidP="00C65BC9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А1.З8.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Призначення та можливості польового телекомунікаційного комплекту.</w:t>
            </w:r>
          </w:p>
          <w:p w14:paraId="68B1A205" w14:textId="13C9CDB2" w:rsidR="00F87EBB" w:rsidRPr="0043408D" w:rsidRDefault="00C65BC9" w:rsidP="00C65BC9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А1.З9.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Порядок обслуговування мережевого обладнання</w:t>
            </w:r>
          </w:p>
        </w:tc>
        <w:tc>
          <w:tcPr>
            <w:tcW w:w="2694" w:type="dxa"/>
          </w:tcPr>
          <w:p w14:paraId="162BED6D" w14:textId="188CADAB" w:rsidR="00EE37AD" w:rsidRPr="0043408D" w:rsidRDefault="00EE37AD" w:rsidP="00EE37A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40300D" w14:textId="18BBF81A" w:rsidR="00EE37AD" w:rsidRPr="0043408D" w:rsidRDefault="00EE37AD" w:rsidP="00EE37A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</w:tcPr>
          <w:p w14:paraId="6F801C74" w14:textId="39F575FB" w:rsidR="00EE37AD" w:rsidRPr="0043408D" w:rsidRDefault="00EE37AD" w:rsidP="002A5E5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A5E5C" w:rsidRPr="0043408D" w14:paraId="27455EBC" w14:textId="77777777" w:rsidTr="00C65BC9">
        <w:tc>
          <w:tcPr>
            <w:tcW w:w="2468" w:type="dxa"/>
            <w:vMerge/>
          </w:tcPr>
          <w:p w14:paraId="78CE2BD2" w14:textId="77777777" w:rsidR="00EE37AD" w:rsidRPr="0043408D" w:rsidRDefault="00EE37AD" w:rsidP="00EE37AD"/>
        </w:tc>
        <w:tc>
          <w:tcPr>
            <w:tcW w:w="2343" w:type="dxa"/>
          </w:tcPr>
          <w:p w14:paraId="18741B77" w14:textId="3BFB32BA" w:rsidR="00EE37AD" w:rsidRPr="0043408D" w:rsidRDefault="00EE37AD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</w:t>
            </w:r>
            <w:r w:rsidR="00502710" w:rsidRPr="0043408D">
              <w:rPr>
                <w:rFonts w:ascii="Times New Roman" w:hAnsi="Times New Roman"/>
                <w:sz w:val="24"/>
                <w:szCs w:val="24"/>
              </w:rPr>
              <w:t>встановлювати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і обслуговувати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>системи охоронної сигналізації</w:t>
            </w:r>
            <w:r w:rsidR="00351AD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ІТЗО</w:t>
            </w:r>
          </w:p>
        </w:tc>
        <w:tc>
          <w:tcPr>
            <w:tcW w:w="2555" w:type="dxa"/>
          </w:tcPr>
          <w:p w14:paraId="7E76F616" w14:textId="6C27F78E" w:rsidR="00EE37AD" w:rsidRPr="0043408D" w:rsidRDefault="00EE37AD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А2.З1.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ризначення </w:t>
            </w:r>
            <w:r w:rsidR="00351ADB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F9B9A4" w14:textId="0AE170FE" w:rsidR="00EE37AD" w:rsidRPr="0043408D" w:rsidRDefault="00EE37AD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А2.З2.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r w:rsidR="00351ADB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в СБД.</w:t>
            </w:r>
          </w:p>
          <w:p w14:paraId="01B50FB7" w14:textId="1740BEE7" w:rsidR="00EE37AD" w:rsidRPr="0043408D" w:rsidRDefault="00EE37AD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А2.З3.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Вимоги керівних документів до обладнання </w:t>
            </w:r>
            <w:r w:rsidR="00351ADB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288B64" w14:textId="677EAB54" w:rsidR="00EE37AD" w:rsidRPr="0043408D" w:rsidRDefault="00EE37AD" w:rsidP="00E0783D">
            <w:pPr>
              <w:suppressAutoHyphens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А2.З4.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Класифікаці</w:t>
            </w:r>
            <w:r w:rsidR="00E018C4" w:rsidRPr="0043408D">
              <w:rPr>
                <w:rFonts w:ascii="Times New Roman" w:hAnsi="Times New Roman"/>
                <w:sz w:val="24"/>
                <w:szCs w:val="24"/>
              </w:rPr>
              <w:t>я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об’єктів згідно</w:t>
            </w:r>
            <w:r w:rsidR="00A24525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525">
              <w:rPr>
                <w:rFonts w:ascii="Times New Roman" w:hAnsi="Times New Roman"/>
                <w:sz w:val="24"/>
                <w:szCs w:val="24"/>
              </w:rPr>
              <w:br/>
            </w:r>
            <w:r w:rsidRPr="0043408D">
              <w:rPr>
                <w:rFonts w:ascii="Times New Roman" w:hAnsi="Times New Roman"/>
                <w:sz w:val="24"/>
                <w:szCs w:val="24"/>
              </w:rPr>
              <w:t>ГСТУ 78.11.001-98.</w:t>
            </w:r>
          </w:p>
          <w:p w14:paraId="20783FBE" w14:textId="0674E2E7" w:rsidR="00EE37AD" w:rsidRPr="0043408D" w:rsidRDefault="00EE37AD" w:rsidP="00E0783D">
            <w:pPr>
              <w:pStyle w:val="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А2.З5.</w:t>
            </w:r>
            <w:r w:rsidRPr="0043408D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Призначення, типи, будова і п</w:t>
            </w:r>
            <w:r w:rsidR="00E018C4"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ринцип роботи засобів виявлення.</w:t>
            </w:r>
          </w:p>
          <w:p w14:paraId="40322049" w14:textId="6C66AB5D" w:rsidR="00EE37AD" w:rsidRPr="0043408D" w:rsidRDefault="00E018C4" w:rsidP="00E0783D">
            <w:pPr>
              <w:pStyle w:val="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А2.З6.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</w:t>
            </w:r>
            <w:r w:rsidR="00EE37AD"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орядок і способи обладнання приміщень (будівель) і заб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оронених зон засобами виявлення.</w:t>
            </w:r>
          </w:p>
          <w:p w14:paraId="5E0D5634" w14:textId="01AC2DD9" w:rsidR="00EE37AD" w:rsidRPr="0043408D" w:rsidRDefault="00E018C4" w:rsidP="00E0783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А2.З7. </w:t>
            </w:r>
            <w:r w:rsidRPr="0043408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>ричини помилкових сигналів засобів виявлення і способи боротьби з ними.</w:t>
            </w:r>
          </w:p>
          <w:p w14:paraId="40B0DFE2" w14:textId="332F9F00" w:rsidR="00EE37AD" w:rsidRPr="0043408D" w:rsidRDefault="00EE37AD" w:rsidP="00E0783D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А2.З</w:t>
            </w:r>
            <w:r w:rsidR="00E018C4"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43408D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t xml:space="preserve">Призначення, типи, будова і принцип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lastRenderedPageBreak/>
              <w:t>роботи засобів оповіщення (оповіщувачів);</w:t>
            </w:r>
          </w:p>
          <w:p w14:paraId="5C89B685" w14:textId="137CF613" w:rsidR="00EE37AD" w:rsidRPr="0043408D" w:rsidRDefault="00EE37AD" w:rsidP="00E0783D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</w:pPr>
            <w:r w:rsidRPr="0043408D"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  <w:t>вимоги до встановлення засобів оповіщення.</w:t>
            </w:r>
          </w:p>
          <w:p w14:paraId="2A2BE8DB" w14:textId="36183A44" w:rsidR="00EE37AD" w:rsidRPr="0043408D" w:rsidRDefault="00EE37AD" w:rsidP="00E0783D">
            <w:pPr>
              <w:pStyle w:val="7"/>
              <w:shd w:val="clear" w:color="auto" w:fill="auto"/>
              <w:tabs>
                <w:tab w:val="left" w:pos="371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pacing w:val="2"/>
                <w:sz w:val="24"/>
                <w:szCs w:val="24"/>
                <w:lang w:val="uk-UA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А2.З</w:t>
            </w:r>
            <w:r w:rsidR="00E018C4"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43408D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t xml:space="preserve">Принцип роботи, </w:t>
            </w:r>
            <w:r w:rsidRPr="0043408D">
              <w:rPr>
                <w:rFonts w:ascii="Times New Roman" w:hAnsi="Times New Roman"/>
                <w:sz w:val="24"/>
                <w:szCs w:val="24"/>
                <w:lang w:val="uk-UA"/>
              </w:rPr>
              <w:t>ТТХ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t xml:space="preserve">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приймально контрольних приладів.</w:t>
            </w:r>
          </w:p>
          <w:p w14:paraId="7190D98B" w14:textId="112E8BD9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А2.З</w:t>
            </w:r>
            <w:r w:rsidR="00E018C4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Порядок обладнання об’єктів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при</w:t>
            </w:r>
            <w:r w:rsidR="00622D71">
              <w:rPr>
                <w:rFonts w:ascii="Times New Roman" w:hAnsi="Times New Roman"/>
                <w:sz w:val="24"/>
                <w:szCs w:val="24"/>
              </w:rPr>
              <w:t>ймально</w:t>
            </w:r>
            <w:r w:rsidR="002A5E5C" w:rsidRPr="0043408D">
              <w:rPr>
                <w:rFonts w:ascii="Times New Roman" w:hAnsi="Times New Roman"/>
                <w:sz w:val="24"/>
                <w:szCs w:val="24"/>
              </w:rPr>
              <w:t>контрольними</w:t>
            </w:r>
            <w:proofErr w:type="spellEnd"/>
            <w:r w:rsidR="002A5E5C" w:rsidRPr="0043408D">
              <w:rPr>
                <w:rFonts w:ascii="Times New Roman" w:hAnsi="Times New Roman"/>
                <w:sz w:val="24"/>
                <w:szCs w:val="24"/>
              </w:rPr>
              <w:t xml:space="preserve"> приладами.</w:t>
            </w:r>
          </w:p>
          <w:p w14:paraId="5CF6AE58" w14:textId="06C4301B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А2.З</w:t>
            </w:r>
            <w:r w:rsidR="00E018C4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Порядок підключення засобів виявлення, оповіщення</w:t>
            </w:r>
            <w:r w:rsidR="002A5E5C" w:rsidRPr="0043408D">
              <w:rPr>
                <w:rFonts w:ascii="Times New Roman" w:hAnsi="Times New Roman"/>
                <w:sz w:val="24"/>
                <w:szCs w:val="24"/>
              </w:rPr>
              <w:t>, модулів розширення, клавіатур.</w:t>
            </w:r>
          </w:p>
          <w:p w14:paraId="2A9BC520" w14:textId="0FE2A4F9" w:rsidR="00EE37AD" w:rsidRPr="0043408D" w:rsidRDefault="00EE37AD" w:rsidP="00E0783D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А2.З1</w:t>
            </w:r>
            <w:r w:rsidR="00E018C4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Порядок підготовки до роб</w:t>
            </w:r>
            <w:r w:rsidR="009E3A94">
              <w:rPr>
                <w:rFonts w:ascii="Times New Roman" w:hAnsi="Times New Roman"/>
                <w:sz w:val="24"/>
                <w:szCs w:val="24"/>
              </w:rPr>
              <w:t xml:space="preserve">оти і програмування </w:t>
            </w:r>
            <w:proofErr w:type="spellStart"/>
            <w:r w:rsidR="009E3A94">
              <w:rPr>
                <w:rFonts w:ascii="Times New Roman" w:hAnsi="Times New Roman"/>
                <w:sz w:val="24"/>
                <w:szCs w:val="24"/>
              </w:rPr>
              <w:t>приймально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контрольних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приладів</w:t>
            </w:r>
          </w:p>
        </w:tc>
        <w:tc>
          <w:tcPr>
            <w:tcW w:w="2694" w:type="dxa"/>
          </w:tcPr>
          <w:p w14:paraId="75C72872" w14:textId="464BDC20" w:rsidR="00EE37AD" w:rsidRPr="0043408D" w:rsidRDefault="00EE37AD" w:rsidP="00E0783D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А2.У1.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Встановлювати системи охоронної сигналізації на об</w:t>
            </w:r>
            <w:r w:rsidRPr="0043408D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’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єктах, які охороняються.</w:t>
            </w:r>
          </w:p>
          <w:p w14:paraId="74679CF0" w14:textId="0012BEF8" w:rsidR="00EE37AD" w:rsidRPr="0043408D" w:rsidRDefault="00EE37AD" w:rsidP="00E0783D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А2.У2.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t xml:space="preserve">Підключати засоби  виявлення, оповіщення, модулі розширення, клавіатури до </w:t>
            </w:r>
            <w:proofErr w:type="spellStart"/>
            <w:r w:rsidR="00A24525">
              <w:rPr>
                <w:rFonts w:ascii="Times New Roman" w:hAnsi="Times New Roman"/>
                <w:sz w:val="24"/>
                <w:szCs w:val="24"/>
                <w:lang w:val="uk-UA"/>
              </w:rPr>
              <w:t>приймально</w:t>
            </w:r>
            <w:r w:rsidRPr="0043408D">
              <w:rPr>
                <w:rFonts w:ascii="Times New Roman" w:hAnsi="Times New Roman"/>
                <w:sz w:val="24"/>
                <w:szCs w:val="24"/>
                <w:lang w:val="uk-UA"/>
              </w:rPr>
              <w:t>контрольних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приладів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  <w:p w14:paraId="45FCA962" w14:textId="0453E251" w:rsidR="00EE37AD" w:rsidRPr="0043408D" w:rsidRDefault="00EE37AD" w:rsidP="00E0783D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А2.У3. 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Готувати до роботи і програмувати </w:t>
            </w:r>
            <w:proofErr w:type="spellStart"/>
            <w:r w:rsidR="002A5E5C" w:rsidRPr="0043408D">
              <w:rPr>
                <w:rFonts w:ascii="Times New Roman" w:hAnsi="Times New Roman"/>
                <w:sz w:val="24"/>
                <w:szCs w:val="24"/>
                <w:lang w:val="uk-UA"/>
              </w:rPr>
              <w:t>приймально</w:t>
            </w:r>
            <w:r w:rsidRPr="0043408D">
              <w:rPr>
                <w:rFonts w:ascii="Times New Roman" w:hAnsi="Times New Roman"/>
                <w:sz w:val="24"/>
                <w:szCs w:val="24"/>
                <w:lang w:val="uk-UA"/>
              </w:rPr>
              <w:t>контрольні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прилади</w:t>
            </w:r>
            <w:r w:rsidRPr="0043408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  <w:p w14:paraId="25F4C9AB" w14:textId="6E4A9490" w:rsidR="00EE37AD" w:rsidRPr="0043408D" w:rsidRDefault="00EE37AD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А2.У4.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Обслуговувати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>системи охоронної сигналізації,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визначати  </w:t>
            </w:r>
            <w:r w:rsidR="002A5E5C" w:rsidRPr="0043408D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характерні несправності.</w:t>
            </w:r>
          </w:p>
        </w:tc>
        <w:tc>
          <w:tcPr>
            <w:tcW w:w="2268" w:type="dxa"/>
          </w:tcPr>
          <w:p w14:paraId="3AE96E07" w14:textId="1B658EE8" w:rsidR="00EE37AD" w:rsidRPr="0043408D" w:rsidRDefault="00EE37AD" w:rsidP="00E0783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А2.К1.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5E5C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Доповідати про готовність системи охоронної сигналізації до застосування</w:t>
            </w:r>
          </w:p>
        </w:tc>
        <w:tc>
          <w:tcPr>
            <w:tcW w:w="2236" w:type="dxa"/>
          </w:tcPr>
          <w:p w14:paraId="282ED245" w14:textId="79F70C31" w:rsidR="00EE37AD" w:rsidRPr="0043408D" w:rsidRDefault="00EE37AD" w:rsidP="00E0783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А2.В1.</w:t>
            </w:r>
            <w:r w:rsidR="00A2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A5E5C"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Самостійно</w:t>
            </w:r>
            <w:r w:rsidR="002A5E5C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A5E5C"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налаштовувати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A5E5C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системи охоронної сигналізації до використання</w:t>
            </w:r>
          </w:p>
        </w:tc>
      </w:tr>
      <w:tr w:rsidR="002A5E5C" w:rsidRPr="0043408D" w14:paraId="15C1659C" w14:textId="77777777" w:rsidTr="00C65BC9">
        <w:tc>
          <w:tcPr>
            <w:tcW w:w="2468" w:type="dxa"/>
            <w:vMerge/>
          </w:tcPr>
          <w:p w14:paraId="2B501895" w14:textId="77777777" w:rsidR="00EE37AD" w:rsidRPr="0043408D" w:rsidRDefault="00EE37AD" w:rsidP="00EE37AD"/>
        </w:tc>
        <w:tc>
          <w:tcPr>
            <w:tcW w:w="2343" w:type="dxa"/>
          </w:tcPr>
          <w:p w14:paraId="3ACBCE24" w14:textId="098FC7D8" w:rsidR="00EE37AD" w:rsidRPr="0043408D" w:rsidRDefault="00EE37AD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</w:t>
            </w:r>
            <w:r w:rsidR="00502710" w:rsidRPr="0043408D">
              <w:rPr>
                <w:rFonts w:ascii="Times New Roman" w:hAnsi="Times New Roman"/>
                <w:sz w:val="24"/>
                <w:szCs w:val="24"/>
              </w:rPr>
              <w:t>встановлювати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і обслуговувати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системи охоронного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>теле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>-, відеоспостереження</w:t>
            </w:r>
          </w:p>
        </w:tc>
        <w:tc>
          <w:tcPr>
            <w:tcW w:w="2555" w:type="dxa"/>
          </w:tcPr>
          <w:p w14:paraId="2A18F5AE" w14:textId="765AF5E4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А3.З1.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Призначення, ТТХ  приладів, які використовуються для організації телевізійного спостереження на об’єктах, що охороняються.</w:t>
            </w:r>
          </w:p>
          <w:p w14:paraId="1A95CBBC" w14:textId="53E915E2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А3.З2.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Правила викор</w:t>
            </w:r>
            <w:r w:rsidR="002A5E5C" w:rsidRPr="0043408D">
              <w:rPr>
                <w:rFonts w:ascii="Times New Roman" w:hAnsi="Times New Roman"/>
                <w:sz w:val="24"/>
                <w:szCs w:val="24"/>
              </w:rPr>
              <w:t>истання та розміщення моніторів.</w:t>
            </w:r>
          </w:p>
          <w:p w14:paraId="7FB5B59F" w14:textId="643138E4" w:rsidR="00EE37AD" w:rsidRPr="0043408D" w:rsidRDefault="002A5E5C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А3.З3.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>аріанти обладнання приміщ</w:t>
            </w:r>
            <w:r w:rsidR="00A31D6D">
              <w:rPr>
                <w:rFonts w:ascii="Times New Roman" w:hAnsi="Times New Roman"/>
                <w:sz w:val="24"/>
                <w:szCs w:val="24"/>
              </w:rPr>
              <w:t>ень та периметру об’єкта системами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 xml:space="preserve"> охоронного </w:t>
            </w:r>
            <w:proofErr w:type="spellStart"/>
            <w:r w:rsidR="00EE37AD"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="00EE37AD" w:rsidRPr="0043408D">
              <w:rPr>
                <w:rFonts w:ascii="Times New Roman" w:hAnsi="Times New Roman"/>
                <w:sz w:val="24"/>
                <w:szCs w:val="24"/>
              </w:rPr>
              <w:t>-, відеоспостереження.</w:t>
            </w:r>
          </w:p>
          <w:p w14:paraId="79059C27" w14:textId="0E3D0B8D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А3.З</w:t>
            </w:r>
            <w:r w:rsidR="002A5E5C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Порядок монтажу, програмування та обслуговування систем охоронного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-, відеоспостереження.</w:t>
            </w:r>
          </w:p>
          <w:p w14:paraId="7944AB5C" w14:textId="78A474ED" w:rsidR="00EE37AD" w:rsidRPr="0043408D" w:rsidRDefault="00EE37AD" w:rsidP="00E0783D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А3.З</w:t>
            </w:r>
            <w:r w:rsidR="002A5E5C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Пор</w:t>
            </w:r>
            <w:r w:rsidR="002A5E5C" w:rsidRPr="0043408D">
              <w:rPr>
                <w:rFonts w:ascii="Times New Roman" w:hAnsi="Times New Roman"/>
                <w:sz w:val="24"/>
                <w:szCs w:val="24"/>
              </w:rPr>
              <w:t>ядок обладнання об’єктів системами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охоронного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-, відеоспостереження</w:t>
            </w:r>
          </w:p>
        </w:tc>
        <w:tc>
          <w:tcPr>
            <w:tcW w:w="2694" w:type="dxa"/>
          </w:tcPr>
          <w:p w14:paraId="7E066D3A" w14:textId="2ED5326D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А3.У1.</w:t>
            </w:r>
            <w:r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40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Підбирати складові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системи охоронного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-, відеоспостереження відповідно до конфі</w:t>
            </w:r>
            <w:r w:rsidR="002A5E5C" w:rsidRPr="0043408D">
              <w:rPr>
                <w:rFonts w:ascii="Times New Roman" w:hAnsi="Times New Roman"/>
                <w:sz w:val="24"/>
                <w:szCs w:val="24"/>
              </w:rPr>
              <w:t>гурації приміщення  та території об’єкта</w:t>
            </w:r>
            <w:r w:rsidR="00A31D6D">
              <w:rPr>
                <w:rFonts w:ascii="Times New Roman" w:hAnsi="Times New Roman"/>
                <w:sz w:val="24"/>
                <w:szCs w:val="24"/>
              </w:rPr>
              <w:t>,</w:t>
            </w:r>
            <w:r w:rsidR="002A5E5C" w:rsidRPr="0043408D">
              <w:rPr>
                <w:rFonts w:ascii="Times New Roman" w:hAnsi="Times New Roman"/>
                <w:sz w:val="24"/>
                <w:szCs w:val="24"/>
              </w:rPr>
              <w:t xml:space="preserve"> що підлягає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охороні.</w:t>
            </w:r>
          </w:p>
          <w:p w14:paraId="57994BEC" w14:textId="7519BD6F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А3.У2.</w:t>
            </w:r>
            <w:r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Обладнувати приміщен</w:t>
            </w:r>
            <w:r w:rsidR="00A31D6D">
              <w:rPr>
                <w:rFonts w:ascii="Times New Roman" w:hAnsi="Times New Roman"/>
                <w:sz w:val="24"/>
                <w:szCs w:val="24"/>
              </w:rPr>
              <w:t xml:space="preserve">ня  та </w:t>
            </w:r>
            <w:r w:rsidR="00A31D6D">
              <w:rPr>
                <w:rFonts w:ascii="Times New Roman" w:hAnsi="Times New Roman"/>
                <w:sz w:val="24"/>
                <w:szCs w:val="24"/>
              </w:rPr>
              <w:lastRenderedPageBreak/>
              <w:t>територію об’єкта системами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охоронного      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-, відеоспостереження.</w:t>
            </w:r>
          </w:p>
          <w:p w14:paraId="5A6ED8F7" w14:textId="3E09B035" w:rsidR="00EE37AD" w:rsidRPr="0043408D" w:rsidRDefault="00EE37AD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А3.У3.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Монтувати, програмувати та обслуговувати системи охоронного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-, відеоспостереження</w:t>
            </w:r>
          </w:p>
          <w:p w14:paraId="69864EF9" w14:textId="0C5F6DA3" w:rsidR="00EE37AD" w:rsidRPr="0043408D" w:rsidRDefault="00EE37AD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909F17" w14:textId="6CD4D880" w:rsidR="00EE37AD" w:rsidRPr="0043408D" w:rsidRDefault="00EE37AD" w:rsidP="00E0783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А3.К1.</w:t>
            </w:r>
            <w:r w:rsidR="002A5E5C"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A5E5C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Доповідати про готовність </w:t>
            </w:r>
            <w:r w:rsidR="002A5E5C" w:rsidRPr="0043408D">
              <w:rPr>
                <w:rFonts w:ascii="Times New Roman" w:hAnsi="Times New Roman"/>
                <w:sz w:val="24"/>
                <w:szCs w:val="24"/>
              </w:rPr>
              <w:t xml:space="preserve">системи охоронного       </w:t>
            </w:r>
            <w:proofErr w:type="spellStart"/>
            <w:r w:rsidR="002A5E5C"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="002A5E5C" w:rsidRPr="0043408D">
              <w:rPr>
                <w:rFonts w:ascii="Times New Roman" w:hAnsi="Times New Roman"/>
                <w:sz w:val="24"/>
                <w:szCs w:val="24"/>
              </w:rPr>
              <w:t>-, відеоспостереження</w:t>
            </w:r>
            <w:r w:rsidR="002A5E5C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застосування</w:t>
            </w:r>
          </w:p>
        </w:tc>
        <w:tc>
          <w:tcPr>
            <w:tcW w:w="2236" w:type="dxa"/>
          </w:tcPr>
          <w:p w14:paraId="27342021" w14:textId="7352F9C3" w:rsidR="00EE37AD" w:rsidRPr="0043408D" w:rsidRDefault="00EE37AD" w:rsidP="00E0783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А3.В1.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7B3EB3"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Самостійно налаштовувати </w:t>
            </w:r>
            <w:r w:rsidR="007B3EB3" w:rsidRPr="0043408D">
              <w:rPr>
                <w:rFonts w:ascii="Times New Roman" w:hAnsi="Times New Roman"/>
                <w:sz w:val="24"/>
                <w:szCs w:val="24"/>
              </w:rPr>
              <w:t xml:space="preserve">системи охоронного       </w:t>
            </w:r>
            <w:proofErr w:type="spellStart"/>
            <w:r w:rsidR="007B3EB3" w:rsidRPr="0043408D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spellEnd"/>
            <w:r w:rsidR="007B3EB3" w:rsidRPr="0043408D">
              <w:rPr>
                <w:rFonts w:ascii="Times New Roman" w:hAnsi="Times New Roman"/>
                <w:sz w:val="24"/>
                <w:szCs w:val="24"/>
              </w:rPr>
              <w:t>-, відеоспостереження</w:t>
            </w:r>
          </w:p>
        </w:tc>
      </w:tr>
      <w:tr w:rsidR="002A5E5C" w:rsidRPr="0043408D" w14:paraId="2329E3D6" w14:textId="77777777" w:rsidTr="00C65BC9">
        <w:tc>
          <w:tcPr>
            <w:tcW w:w="2468" w:type="dxa"/>
            <w:vMerge/>
          </w:tcPr>
          <w:p w14:paraId="3763E06C" w14:textId="77777777" w:rsidR="00EE37AD" w:rsidRPr="0043408D" w:rsidRDefault="00EE37AD" w:rsidP="00EE37AD"/>
        </w:tc>
        <w:tc>
          <w:tcPr>
            <w:tcW w:w="2343" w:type="dxa"/>
          </w:tcPr>
          <w:p w14:paraId="0DA56568" w14:textId="5796F936" w:rsidR="00EE37AD" w:rsidRPr="0043408D" w:rsidRDefault="00EE37AD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А4.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</w:t>
            </w:r>
            <w:r w:rsidR="00502710" w:rsidRPr="0043408D">
              <w:rPr>
                <w:rFonts w:ascii="Times New Roman" w:hAnsi="Times New Roman"/>
                <w:sz w:val="24"/>
                <w:szCs w:val="24"/>
              </w:rPr>
              <w:t>встановлювати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і обслуговувати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>системи контролю управління доступом</w:t>
            </w:r>
          </w:p>
        </w:tc>
        <w:tc>
          <w:tcPr>
            <w:tcW w:w="2555" w:type="dxa"/>
          </w:tcPr>
          <w:p w14:paraId="071918B8" w14:textId="5491090C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А4.З1. </w:t>
            </w:r>
            <w:r w:rsidR="007B3EB3" w:rsidRPr="0043408D">
              <w:rPr>
                <w:rFonts w:ascii="Times New Roman" w:hAnsi="Times New Roman"/>
                <w:sz w:val="24"/>
                <w:szCs w:val="24"/>
              </w:rPr>
              <w:t>Призначення і класифікація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засобів контролю управління доступом.</w:t>
            </w:r>
          </w:p>
          <w:p w14:paraId="68D6049C" w14:textId="685BE479" w:rsidR="00EE37AD" w:rsidRPr="0043408D" w:rsidRDefault="00F656DE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E37AD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4.З2. 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>Порядок встановлення засобів контролю управління доступом.</w:t>
            </w:r>
          </w:p>
          <w:p w14:paraId="757BD698" w14:textId="72D50F05" w:rsidR="00EE37AD" w:rsidRPr="0043408D" w:rsidRDefault="00F656DE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E37AD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4.З3. 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>Порядок підключення складових частин засобів контролю управління доступом після встановлення.</w:t>
            </w:r>
          </w:p>
          <w:p w14:paraId="3A6E9B32" w14:textId="1D4776D4" w:rsidR="00EE37AD" w:rsidRPr="0043408D" w:rsidRDefault="00F656DE" w:rsidP="00E0783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E37AD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4.З4. 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 xml:space="preserve">Порядок програмування, експлуатації та обслуговування засобів 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lastRenderedPageBreak/>
              <w:t>контролю управління доступом</w:t>
            </w:r>
          </w:p>
        </w:tc>
        <w:tc>
          <w:tcPr>
            <w:tcW w:w="2694" w:type="dxa"/>
          </w:tcPr>
          <w:p w14:paraId="2610DB6F" w14:textId="4DBAC7C0" w:rsidR="00EE37AD" w:rsidRPr="0043408D" w:rsidRDefault="00EE37AD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А4.У1. </w:t>
            </w:r>
            <w:r w:rsidRPr="0043408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Підбирати складові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системи засобів контролю управління доступом.</w:t>
            </w:r>
          </w:p>
          <w:p w14:paraId="6FBEED30" w14:textId="44F2DC19" w:rsidR="00EE37AD" w:rsidRPr="0043408D" w:rsidRDefault="00F656DE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E37AD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4.У2. 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>Обладнувати приміщення  та будівлі засобами контролю управління доступом.</w:t>
            </w:r>
          </w:p>
          <w:p w14:paraId="4044B17E" w14:textId="5F171D03" w:rsidR="00EE37AD" w:rsidRPr="0043408D" w:rsidRDefault="00F656DE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E37AD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4.У3. </w:t>
            </w:r>
            <w:r w:rsidR="00EE37AD" w:rsidRPr="0043408D">
              <w:rPr>
                <w:rFonts w:ascii="Times New Roman" w:hAnsi="Times New Roman"/>
                <w:sz w:val="24"/>
                <w:szCs w:val="24"/>
              </w:rPr>
              <w:t>Встановлювати, монтувати, програмувати та обслуговувати засоби контролю управління доступом</w:t>
            </w:r>
          </w:p>
          <w:p w14:paraId="6848525A" w14:textId="623AEE2A" w:rsidR="00EE37AD" w:rsidRPr="0043408D" w:rsidRDefault="00EE37AD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8C2302" w14:textId="1B5334B2" w:rsidR="00EE37AD" w:rsidRPr="0043408D" w:rsidRDefault="00EE37AD" w:rsidP="00E0783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А4.К1.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3EB3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Доповідати про готовність </w:t>
            </w:r>
            <w:r w:rsidR="007B3EB3" w:rsidRPr="0043408D">
              <w:rPr>
                <w:rFonts w:ascii="Times New Roman" w:hAnsi="Times New Roman"/>
                <w:sz w:val="24"/>
                <w:szCs w:val="24"/>
              </w:rPr>
              <w:t>засобів контролю управління доступом</w:t>
            </w:r>
            <w:r w:rsidR="007B3EB3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застосування</w:t>
            </w:r>
          </w:p>
        </w:tc>
        <w:tc>
          <w:tcPr>
            <w:tcW w:w="2236" w:type="dxa"/>
          </w:tcPr>
          <w:p w14:paraId="4F9A26E3" w14:textId="77777777" w:rsidR="007B3EB3" w:rsidRPr="0043408D" w:rsidRDefault="00EE37AD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А4.В1.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B3EB3"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Самостійно налаштовувати </w:t>
            </w:r>
            <w:r w:rsidR="007B3EB3" w:rsidRPr="0043408D">
              <w:rPr>
                <w:rFonts w:ascii="Times New Roman" w:hAnsi="Times New Roman"/>
                <w:sz w:val="24"/>
                <w:szCs w:val="24"/>
              </w:rPr>
              <w:t>засоби контролю управління доступом</w:t>
            </w:r>
          </w:p>
          <w:p w14:paraId="5027D52C" w14:textId="2C804314" w:rsidR="00EE37AD" w:rsidRPr="0043408D" w:rsidRDefault="00EE37AD" w:rsidP="00E0783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410B3" w:rsidRPr="0043408D" w14:paraId="17E63D06" w14:textId="77777777" w:rsidTr="00C65BC9">
        <w:tc>
          <w:tcPr>
            <w:tcW w:w="2468" w:type="dxa"/>
            <w:vMerge/>
          </w:tcPr>
          <w:p w14:paraId="40F63714" w14:textId="77777777" w:rsidR="006410B3" w:rsidRPr="0043408D" w:rsidRDefault="006410B3" w:rsidP="006410B3"/>
        </w:tc>
        <w:tc>
          <w:tcPr>
            <w:tcW w:w="2343" w:type="dxa"/>
          </w:tcPr>
          <w:p w14:paraId="081C3CCC" w14:textId="203216EA" w:rsidR="006410B3" w:rsidRPr="0043408D" w:rsidRDefault="006410B3" w:rsidP="00E0783D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А5.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налаштовувати </w:t>
            </w:r>
            <w:r w:rsidR="00F0311A">
              <w:rPr>
                <w:rFonts w:ascii="Times New Roman" w:hAnsi="Times New Roman"/>
                <w:sz w:val="24"/>
                <w:szCs w:val="24"/>
              </w:rPr>
              <w:t>засоби службового зв’язку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і </w:t>
            </w:r>
          </w:p>
          <w:p w14:paraId="3E551FF9" w14:textId="52854C8B" w:rsidR="006410B3" w:rsidRPr="0043408D" w:rsidRDefault="006410B3" w:rsidP="00E0783D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/>
                <w:sz w:val="24"/>
                <w:szCs w:val="24"/>
              </w:rPr>
              <w:t>тривожно-визивної сигналізації</w:t>
            </w:r>
          </w:p>
          <w:p w14:paraId="40ABDB4C" w14:textId="77777777" w:rsidR="006410B3" w:rsidRPr="0043408D" w:rsidRDefault="006410B3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</w:tcPr>
          <w:p w14:paraId="4F14233A" w14:textId="180657E3" w:rsidR="006410B3" w:rsidRPr="0043408D" w:rsidRDefault="006410B3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А5.З1.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Призначення і класифікація засобів службового зв’язку та тривожно-визивної сигналізації.</w:t>
            </w:r>
          </w:p>
          <w:p w14:paraId="5298595C" w14:textId="6B89FD34" w:rsidR="006410B3" w:rsidRPr="0043408D" w:rsidRDefault="006410B3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А5.З2.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Призначення сигнально-переговорних пристроїв.</w:t>
            </w:r>
          </w:p>
          <w:p w14:paraId="1C08D511" w14:textId="1367DF71" w:rsidR="006410B3" w:rsidRPr="0043408D" w:rsidRDefault="006410B3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А5.З3.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Правила встановлення засобів службового зв’язку і тривожно-визивної сигналізації</w:t>
            </w:r>
          </w:p>
        </w:tc>
        <w:tc>
          <w:tcPr>
            <w:tcW w:w="2694" w:type="dxa"/>
          </w:tcPr>
          <w:p w14:paraId="04AAA044" w14:textId="3758D371" w:rsidR="006410B3" w:rsidRPr="0043408D" w:rsidRDefault="006410B3" w:rsidP="00E0783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А5.У1. </w:t>
            </w:r>
            <w:r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Налаштовувати засоби службового зв’язку.</w:t>
            </w:r>
          </w:p>
          <w:p w14:paraId="21F111CB" w14:textId="56AB2A32" w:rsidR="006410B3" w:rsidRPr="0043408D" w:rsidRDefault="006410B3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А5.У2.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Монтувати засоби тривожно-визивної сигналізації та сигнально-переговорних пристроїв.</w:t>
            </w:r>
          </w:p>
          <w:p w14:paraId="19E2BA94" w14:textId="605A6445" w:rsidR="006410B3" w:rsidRPr="0043408D" w:rsidRDefault="006410B3" w:rsidP="00E078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А5.У3.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Перевіряти працездатність засобів службового зв’язку та тривожно-визивної сигналізації</w:t>
            </w:r>
          </w:p>
        </w:tc>
        <w:tc>
          <w:tcPr>
            <w:tcW w:w="2268" w:type="dxa"/>
          </w:tcPr>
          <w:p w14:paraId="2A1C8B98" w14:textId="00E050D6" w:rsidR="006410B3" w:rsidRPr="0043408D" w:rsidRDefault="006410B3" w:rsidP="00E0783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4A4CBB"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.К1.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про готовність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засобів службового зв’язку та тривожно-визивної сигналізації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застосування</w:t>
            </w:r>
          </w:p>
        </w:tc>
        <w:tc>
          <w:tcPr>
            <w:tcW w:w="2236" w:type="dxa"/>
          </w:tcPr>
          <w:p w14:paraId="030CE6C1" w14:textId="18615291" w:rsidR="006410B3" w:rsidRPr="0043408D" w:rsidRDefault="006410B3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4A4CBB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Самостійно налаштовувати </w:t>
            </w:r>
            <w:r w:rsidR="004A4CBB" w:rsidRPr="0043408D">
              <w:rPr>
                <w:rFonts w:ascii="Times New Roman" w:hAnsi="Times New Roman"/>
                <w:sz w:val="24"/>
                <w:szCs w:val="24"/>
              </w:rPr>
              <w:t>засоби службового зв’язку та тривожно-визивної сигналізації</w:t>
            </w:r>
          </w:p>
          <w:p w14:paraId="2424192B" w14:textId="77777777" w:rsidR="006410B3" w:rsidRPr="0043408D" w:rsidRDefault="006410B3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4CBB" w:rsidRPr="0043408D" w14:paraId="46A30D12" w14:textId="77777777" w:rsidTr="00C65BC9">
        <w:tc>
          <w:tcPr>
            <w:tcW w:w="2468" w:type="dxa"/>
            <w:vMerge/>
          </w:tcPr>
          <w:p w14:paraId="58A6E067" w14:textId="77777777" w:rsidR="004A4CBB" w:rsidRPr="0043408D" w:rsidRDefault="004A4CBB" w:rsidP="004A4CBB"/>
        </w:tc>
        <w:tc>
          <w:tcPr>
            <w:tcW w:w="2343" w:type="dxa"/>
          </w:tcPr>
          <w:p w14:paraId="14FBB21A" w14:textId="036B8C82" w:rsidR="004A4CBB" w:rsidRPr="0043408D" w:rsidRDefault="004A4CBB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А6.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встановлювати і обслуговувати засоби електроживлення комплексів </w:t>
            </w:r>
            <w:r w:rsidR="006A20EF">
              <w:rPr>
                <w:rFonts w:ascii="Times New Roman" w:hAnsi="Times New Roman"/>
                <w:sz w:val="24"/>
                <w:szCs w:val="24"/>
              </w:rPr>
              <w:t>ІТЗО</w:t>
            </w:r>
          </w:p>
        </w:tc>
        <w:tc>
          <w:tcPr>
            <w:tcW w:w="2555" w:type="dxa"/>
          </w:tcPr>
          <w:p w14:paraId="782E90CE" w14:textId="27BA6E55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А6.З1.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Призначення і принцип роботи приладів електроживлення </w:t>
            </w:r>
            <w:r w:rsidR="006A20EF">
              <w:rPr>
                <w:rFonts w:ascii="Times New Roman" w:hAnsi="Times New Roman"/>
                <w:sz w:val="24"/>
                <w:szCs w:val="24"/>
              </w:rPr>
              <w:t>КІТЗО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76206E" w14:textId="6C3208B9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А6.З2.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Порядок встановлення та підключення блоків живлення до мережі.</w:t>
            </w:r>
          </w:p>
          <w:p w14:paraId="27C6DD86" w14:textId="24E70118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А6.З3.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Будова і принцип роботи акумуляторних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батарей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та їх основні характеристики.</w:t>
            </w:r>
          </w:p>
          <w:p w14:paraId="132D350D" w14:textId="71D6C482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А6.З4.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Типові несправності акумуляторів, їх причини і способи усунення.</w:t>
            </w:r>
          </w:p>
          <w:p w14:paraId="4858DF41" w14:textId="7551B730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А6.З5.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Правила збереження і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обслуговування акумуляторних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батарей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79AEE9" w14:textId="6BDC77B3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А6.З6.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Правила виготовлення електроліту для акумуляторних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батарей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EC4B64" w14:textId="61722719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А6.З7. </w:t>
            </w:r>
            <w:r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Вимоги щодо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обслуговування  акумуляторних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батарей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з дотриманням вимог безпеки</w:t>
            </w:r>
          </w:p>
        </w:tc>
        <w:tc>
          <w:tcPr>
            <w:tcW w:w="2694" w:type="dxa"/>
          </w:tcPr>
          <w:p w14:paraId="59BA4128" w14:textId="7E0E5966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А6.У1.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Підключати засоби електроживлення до мережі.</w:t>
            </w:r>
          </w:p>
          <w:p w14:paraId="0214FACC" w14:textId="70095575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А6.У2.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Обслуговувати засоби електроживлення </w:t>
            </w:r>
            <w:r w:rsidR="006A20EF">
              <w:rPr>
                <w:rFonts w:ascii="Times New Roman" w:hAnsi="Times New Roman"/>
                <w:sz w:val="24"/>
                <w:szCs w:val="24"/>
              </w:rPr>
              <w:t>КІТЗО</w:t>
            </w:r>
          </w:p>
        </w:tc>
        <w:tc>
          <w:tcPr>
            <w:tcW w:w="2268" w:type="dxa"/>
          </w:tcPr>
          <w:p w14:paraId="79E611D0" w14:textId="6BD86B6B" w:rsidR="004A4CBB" w:rsidRPr="0043408D" w:rsidRDefault="004A4CBB" w:rsidP="00E0783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А6.К1.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про готовність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засобів електроживлення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застосування</w:t>
            </w:r>
          </w:p>
        </w:tc>
        <w:tc>
          <w:tcPr>
            <w:tcW w:w="2236" w:type="dxa"/>
          </w:tcPr>
          <w:p w14:paraId="793E999D" w14:textId="54C4FDE7" w:rsidR="004A4CBB" w:rsidRPr="0043408D" w:rsidRDefault="004A4CBB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А6.В1.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Самостійно підключати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засоби електроживлення</w:t>
            </w:r>
          </w:p>
          <w:p w14:paraId="0A465121" w14:textId="77777777" w:rsidR="004A4CBB" w:rsidRPr="0043408D" w:rsidRDefault="004A4CBB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4CBB" w:rsidRPr="0043408D" w14:paraId="0518F288" w14:textId="77777777" w:rsidTr="00C65BC9">
        <w:tc>
          <w:tcPr>
            <w:tcW w:w="2468" w:type="dxa"/>
            <w:vMerge/>
          </w:tcPr>
          <w:p w14:paraId="2CBB9F13" w14:textId="77777777" w:rsidR="004A4CBB" w:rsidRPr="0043408D" w:rsidRDefault="004A4CBB" w:rsidP="004A4CBB"/>
        </w:tc>
        <w:tc>
          <w:tcPr>
            <w:tcW w:w="2343" w:type="dxa"/>
          </w:tcPr>
          <w:p w14:paraId="34D26ABA" w14:textId="2B555348" w:rsidR="004A4CBB" w:rsidRPr="0043408D" w:rsidRDefault="004A4CBB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А7. </w:t>
            </w:r>
            <w:r w:rsidRPr="0043408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Здатність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прокладати і обслуговувати лінійно-кабельні мережі комплексів </w:t>
            </w:r>
            <w:r w:rsidR="00081586">
              <w:rPr>
                <w:rFonts w:ascii="Times New Roman" w:hAnsi="Times New Roman"/>
                <w:sz w:val="24"/>
                <w:szCs w:val="24"/>
              </w:rPr>
              <w:t>ІТЗО</w:t>
            </w:r>
          </w:p>
        </w:tc>
        <w:tc>
          <w:tcPr>
            <w:tcW w:w="2555" w:type="dxa"/>
          </w:tcPr>
          <w:p w14:paraId="45C239FA" w14:textId="3F1EB0FF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А7.З1.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Призначення, склад і класифікація лінійно-кабельних мереж комплексів </w:t>
            </w:r>
            <w:r w:rsidR="00081586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371146" w14:textId="0674708B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А7.З2.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Конструкція і електричні характеристики кабелів, які використовуються в комплексах </w:t>
            </w:r>
            <w:r w:rsidR="00081586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9E8206" w14:textId="488F1697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А7.З3.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Порядок прокладання і обслуговування кабелів і проводів у ґрунті, повітрі і в приміщеннях відповідно до ВБН України.</w:t>
            </w:r>
          </w:p>
          <w:p w14:paraId="29EEE09F" w14:textId="0E1A72E4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А7.З4.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Порядок розрахунку необхідного діаметру жил.</w:t>
            </w:r>
          </w:p>
          <w:p w14:paraId="7E208839" w14:textId="77777777" w:rsidR="004A4CBB" w:rsidRPr="0043408D" w:rsidRDefault="004A4CBB" w:rsidP="00E0783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А7.З5.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Порядок виготовлення з’єднань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lastRenderedPageBreak/>
              <w:t>кабелю «вита пара»  за допомогою роз’єму 8Р8С</w:t>
            </w:r>
          </w:p>
          <w:p w14:paraId="07553EB6" w14:textId="700AFE21" w:rsidR="00CC0AFA" w:rsidRPr="0043408D" w:rsidRDefault="00CC0AFA" w:rsidP="00E0783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/>
                <w:sz w:val="24"/>
                <w:szCs w:val="24"/>
              </w:rPr>
              <w:t>А7.З6</w:t>
            </w:r>
            <w:r w:rsidR="00F87EBB" w:rsidRPr="0043408D">
              <w:rPr>
                <w:rFonts w:ascii="Times New Roman" w:hAnsi="Times New Roman"/>
                <w:sz w:val="24"/>
                <w:szCs w:val="24"/>
              </w:rPr>
              <w:t xml:space="preserve">. Порядок зварювання </w:t>
            </w:r>
            <w:proofErr w:type="spellStart"/>
            <w:r w:rsidR="00F87EBB" w:rsidRPr="0043408D">
              <w:rPr>
                <w:rFonts w:ascii="Times New Roman" w:hAnsi="Times New Roman"/>
                <w:sz w:val="24"/>
                <w:szCs w:val="24"/>
              </w:rPr>
              <w:t>волоконно</w:t>
            </w:r>
            <w:proofErr w:type="spellEnd"/>
            <w:r w:rsidR="00F87EBB" w:rsidRPr="0043408D">
              <w:rPr>
                <w:rFonts w:ascii="Times New Roman" w:hAnsi="Times New Roman"/>
                <w:sz w:val="24"/>
                <w:szCs w:val="24"/>
              </w:rPr>
              <w:t>-оптичних ліній зв’язку</w:t>
            </w:r>
          </w:p>
        </w:tc>
        <w:tc>
          <w:tcPr>
            <w:tcW w:w="2694" w:type="dxa"/>
          </w:tcPr>
          <w:p w14:paraId="79701ADB" w14:textId="45013450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А7.У1.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Прокладати і обслуговувати кабелі і проводи у ґрунті, повітрі і в приміщеннях.</w:t>
            </w:r>
          </w:p>
          <w:p w14:paraId="5CC344E2" w14:textId="02ECC376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А7.У2.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Продзвонювати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кабелі.</w:t>
            </w:r>
          </w:p>
          <w:p w14:paraId="4A367FB9" w14:textId="219C9D21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А7.У3.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Розраховувати необхідний діаметр жил провідника.</w:t>
            </w:r>
          </w:p>
          <w:p w14:paraId="392EE31C" w14:textId="1149B8C6" w:rsidR="004A4CBB" w:rsidRPr="0043408D" w:rsidRDefault="004A4CBB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А7.У4.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Виготовляти з’єднан</w:t>
            </w:r>
            <w:r w:rsidR="00081586">
              <w:rPr>
                <w:rFonts w:ascii="Times New Roman" w:hAnsi="Times New Roman"/>
                <w:sz w:val="24"/>
                <w:szCs w:val="24"/>
              </w:rPr>
              <w:t>н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я кабелю «вита пара»  за допомогою роз’єму 8Р8С</w:t>
            </w:r>
            <w:r w:rsidR="00F87EBB"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CB73F3" w14:textId="3949CE00" w:rsidR="00F87EBB" w:rsidRPr="0043408D" w:rsidRDefault="00F87EBB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408D">
              <w:rPr>
                <w:rFonts w:ascii="Times New Roman" w:hAnsi="Times New Roman"/>
                <w:b/>
                <w:sz w:val="24"/>
                <w:szCs w:val="24"/>
              </w:rPr>
              <w:t xml:space="preserve">А7.У5. </w:t>
            </w:r>
            <w:r w:rsidR="00845D0E" w:rsidRPr="0043408D">
              <w:rPr>
                <w:rFonts w:ascii="Times New Roman" w:hAnsi="Times New Roman"/>
                <w:sz w:val="24"/>
                <w:szCs w:val="24"/>
              </w:rPr>
              <w:t>Користуватися зварювальним апаратом, п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роводити зварювання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во</w:t>
            </w:r>
            <w:r w:rsidR="00845D0E" w:rsidRPr="0043408D">
              <w:rPr>
                <w:rFonts w:ascii="Times New Roman" w:hAnsi="Times New Roman"/>
                <w:sz w:val="24"/>
                <w:szCs w:val="24"/>
              </w:rPr>
              <w:t>локонно</w:t>
            </w:r>
            <w:proofErr w:type="spellEnd"/>
            <w:r w:rsidR="00845D0E" w:rsidRPr="0043408D">
              <w:rPr>
                <w:rFonts w:ascii="Times New Roman" w:hAnsi="Times New Roman"/>
                <w:sz w:val="24"/>
                <w:szCs w:val="24"/>
              </w:rPr>
              <w:t>-оптичних ліній зв’язку</w:t>
            </w:r>
          </w:p>
          <w:p w14:paraId="6C537720" w14:textId="1A25DA28" w:rsidR="00F87EBB" w:rsidRPr="0043408D" w:rsidRDefault="00F87EBB" w:rsidP="00E078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0DEA81" w14:textId="2CBA5FFD" w:rsidR="004A4CBB" w:rsidRPr="0043408D" w:rsidRDefault="004A4CBB" w:rsidP="00E0783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А7.К1.</w:t>
            </w:r>
            <w:r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про </w:t>
            </w:r>
            <w:r w:rsidR="00993368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завершення монтажних робіт лінійно-кабельних мереж</w:t>
            </w:r>
          </w:p>
        </w:tc>
        <w:tc>
          <w:tcPr>
            <w:tcW w:w="2236" w:type="dxa"/>
          </w:tcPr>
          <w:p w14:paraId="0936759D" w14:textId="1D62341E" w:rsidR="004A4CBB" w:rsidRPr="0043408D" w:rsidRDefault="004A4CBB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А7.В1.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Самостійно </w:t>
            </w:r>
            <w:r w:rsidR="00993368"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прокладати лінійно-кабельні мережі</w:t>
            </w:r>
          </w:p>
          <w:p w14:paraId="05EA35A7" w14:textId="77777777" w:rsidR="004A4CBB" w:rsidRPr="0043408D" w:rsidRDefault="004A4CBB" w:rsidP="00E078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7885" w:rsidRPr="0043408D" w14:paraId="690FC8A1" w14:textId="77777777" w:rsidTr="00C65BC9">
        <w:tc>
          <w:tcPr>
            <w:tcW w:w="2468" w:type="dxa"/>
            <w:vMerge/>
          </w:tcPr>
          <w:p w14:paraId="7065D5F2" w14:textId="77777777" w:rsidR="00CC7885" w:rsidRPr="0043408D" w:rsidRDefault="00CC7885" w:rsidP="00CC7885"/>
        </w:tc>
        <w:tc>
          <w:tcPr>
            <w:tcW w:w="2343" w:type="dxa"/>
          </w:tcPr>
          <w:p w14:paraId="0DCD9F20" w14:textId="147795F1" w:rsidR="00CC7885" w:rsidRPr="0043408D" w:rsidRDefault="00CC7885" w:rsidP="00E0783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А8.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Здатність виконувати електромонтажні роботи</w:t>
            </w:r>
          </w:p>
        </w:tc>
        <w:tc>
          <w:tcPr>
            <w:tcW w:w="2555" w:type="dxa"/>
          </w:tcPr>
          <w:p w14:paraId="6570080A" w14:textId="72505273" w:rsidR="00CC7885" w:rsidRPr="0043408D" w:rsidRDefault="00CC7885" w:rsidP="00E0783D">
            <w:pPr>
              <w:pStyle w:val="ac"/>
              <w:rPr>
                <w:b/>
                <w:bCs/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>А8.З1.</w:t>
            </w:r>
            <w:r w:rsidRPr="0043408D">
              <w:rPr>
                <w:sz w:val="24"/>
                <w:szCs w:val="24"/>
                <w:lang w:val="uk-UA"/>
              </w:rPr>
              <w:t xml:space="preserve"> Заходи безпеки при проведенні електромонтажних та слюсарних робіт.</w:t>
            </w:r>
          </w:p>
          <w:p w14:paraId="15F16571" w14:textId="0E77FA85" w:rsidR="00CC7885" w:rsidRPr="0043408D" w:rsidRDefault="00CC7885" w:rsidP="00E0783D">
            <w:pPr>
              <w:pStyle w:val="ac"/>
              <w:rPr>
                <w:spacing w:val="-2"/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 xml:space="preserve">А8.З2. </w:t>
            </w:r>
            <w:r w:rsidRPr="0043408D">
              <w:rPr>
                <w:spacing w:val="3"/>
                <w:sz w:val="24"/>
                <w:szCs w:val="24"/>
                <w:lang w:val="uk-UA"/>
              </w:rPr>
              <w:t xml:space="preserve">Відповідальність за порушення правил технічної експлуатації та техніки </w:t>
            </w:r>
            <w:r w:rsidRPr="0043408D">
              <w:rPr>
                <w:spacing w:val="-2"/>
                <w:sz w:val="24"/>
                <w:szCs w:val="24"/>
                <w:lang w:val="uk-UA"/>
              </w:rPr>
              <w:t>безпеки.</w:t>
            </w:r>
          </w:p>
          <w:p w14:paraId="68CD528D" w14:textId="07E9D858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А8.З3. </w:t>
            </w:r>
            <w:r w:rsidRPr="0043408D">
              <w:rPr>
                <w:rFonts w:ascii="Times New Roman" w:hAnsi="Times New Roman"/>
                <w:color w:val="000000"/>
                <w:sz w:val="24"/>
                <w:szCs w:val="24"/>
              </w:rPr>
              <w:t>Умовні позначення елеме</w:t>
            </w:r>
            <w:r w:rsidR="00BA2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нтів технічних засобів охорони </w:t>
            </w:r>
            <w:r w:rsidRPr="0043408D">
              <w:rPr>
                <w:rFonts w:ascii="Times New Roman" w:hAnsi="Times New Roman"/>
                <w:color w:val="000000"/>
                <w:sz w:val="24"/>
                <w:szCs w:val="24"/>
              </w:rPr>
              <w:t>відповідно до ДСТУ 4030-2001.</w:t>
            </w:r>
          </w:p>
          <w:p w14:paraId="27E4D566" w14:textId="77777777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А8.З4.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Визначення та умовні позначення елементів електричних ланцюгів, радіоелементів (резистор, конденсатор, транзистор, діод).</w:t>
            </w:r>
          </w:p>
          <w:p w14:paraId="10DB6C4B" w14:textId="77777777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А8.З5.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Інструменти, пристрої і матеріали, які використовуються при монтажі, технічному обслуговуванні і ремонті ІТЗО.</w:t>
            </w:r>
          </w:p>
          <w:p w14:paraId="4CD6429A" w14:textId="17776DBC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А8.З6.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Порядок підготовки, зрощування,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lastRenderedPageBreak/>
              <w:t>з’єднання жил кабелю за допомогою пайок і скруток та ізолювання одно- і багатожильних проводів.</w:t>
            </w:r>
          </w:p>
          <w:p w14:paraId="52C5E11D" w14:textId="588442D7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А8.З7.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Види 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припоїв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та флюсів.</w:t>
            </w:r>
          </w:p>
          <w:p w14:paraId="245E4BFE" w14:textId="0C5A0734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А8.З8. </w:t>
            </w:r>
            <w:r w:rsidRPr="0043408D">
              <w:rPr>
                <w:rFonts w:ascii="Times New Roman" w:hAnsi="Times New Roman" w:cs="Times New Roman"/>
                <w:sz w:val="24"/>
                <w:szCs w:val="24"/>
              </w:rPr>
              <w:t>Порядок лудіння та паяння чорних і кольорових металів</w:t>
            </w:r>
          </w:p>
        </w:tc>
        <w:tc>
          <w:tcPr>
            <w:tcW w:w="2694" w:type="dxa"/>
          </w:tcPr>
          <w:p w14:paraId="74D31E6B" w14:textId="0FECBA77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А8.У1.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Читати схеми обладнання об’єкта системами технічних засобів охорони </w:t>
            </w:r>
            <w:r w:rsidRPr="0043408D">
              <w:rPr>
                <w:rFonts w:ascii="Times New Roman" w:hAnsi="Times New Roman"/>
                <w:color w:val="000000"/>
                <w:sz w:val="24"/>
                <w:szCs w:val="24"/>
              </w:rPr>
              <w:t>відповідно до ДСТУ 4030-2001.</w:t>
            </w:r>
          </w:p>
          <w:p w14:paraId="3BDD8908" w14:textId="0B48D04A" w:rsidR="00CC7885" w:rsidRPr="0043408D" w:rsidRDefault="00CC7885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А8.У2.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Знаходити</w:t>
            </w:r>
            <w:r w:rsidRPr="00434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елементи електричних ланцюгів на схемах.</w:t>
            </w:r>
          </w:p>
          <w:p w14:paraId="3CDEC349" w14:textId="036B5DCF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А8.У3.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Визначати працездатність радіоелементів.</w:t>
            </w:r>
          </w:p>
          <w:p w14:paraId="48F69705" w14:textId="2B4DD124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А8.У4. </w:t>
            </w:r>
            <w:r w:rsidRPr="004340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Користуватися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інструментами, пристроями і матеріалами, які використовуються при монтажі, технічному обслуговуванні і ремонті </w:t>
            </w:r>
            <w:r w:rsidR="00BA25D0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0C69F1" w14:textId="48FA8725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А8.У5.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Лудити та паяти чорні і кольорові метали.</w:t>
            </w:r>
          </w:p>
          <w:p w14:paraId="72491532" w14:textId="276848BA" w:rsidR="00CC7885" w:rsidRPr="0043408D" w:rsidRDefault="00CC7885" w:rsidP="00E0783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А8.У6.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Ізолювати жили кабелю після його з’єднання</w:t>
            </w:r>
          </w:p>
          <w:p w14:paraId="78BF066A" w14:textId="77777777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5F609" w14:textId="77777777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96200C" w14:textId="77777777" w:rsidR="00CC7885" w:rsidRPr="0043408D" w:rsidRDefault="00CC7885" w:rsidP="00E078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583EDB" w14:textId="476C03DC" w:rsidR="00CC7885" w:rsidRPr="0043408D" w:rsidRDefault="00BA25D0" w:rsidP="00E0783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А8</w:t>
            </w:r>
            <w:r w:rsidR="00CC7885"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.К1.</w:t>
            </w:r>
            <w:r w:rsidR="00CC7885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про </w:t>
            </w:r>
            <w:r w:rsidR="008206DA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виконання електро</w:t>
            </w:r>
            <w:r w:rsidR="00CC7885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монтажних робіт</w:t>
            </w:r>
          </w:p>
        </w:tc>
        <w:tc>
          <w:tcPr>
            <w:tcW w:w="2236" w:type="dxa"/>
          </w:tcPr>
          <w:p w14:paraId="0A0849EC" w14:textId="50C172DB" w:rsidR="00CC7885" w:rsidRPr="0043408D" w:rsidRDefault="00BA25D0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А8</w:t>
            </w:r>
            <w:r w:rsidR="00CC7885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.В1.</w:t>
            </w:r>
            <w:r w:rsidR="00CC7885"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C7885"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Самостійно виконувати електромонтажні роботи</w:t>
            </w:r>
          </w:p>
          <w:p w14:paraId="167030E0" w14:textId="77777777" w:rsidR="00CC7885" w:rsidRPr="0043408D" w:rsidRDefault="00CC7885" w:rsidP="00E0783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6DA" w:rsidRPr="0043408D" w14:paraId="14942739" w14:textId="77777777" w:rsidTr="00C65BC9">
        <w:tc>
          <w:tcPr>
            <w:tcW w:w="2468" w:type="dxa"/>
            <w:vMerge/>
          </w:tcPr>
          <w:p w14:paraId="02F2A19E" w14:textId="77777777" w:rsidR="008206DA" w:rsidRPr="0043408D" w:rsidRDefault="008206DA" w:rsidP="008206DA"/>
        </w:tc>
        <w:tc>
          <w:tcPr>
            <w:tcW w:w="2343" w:type="dxa"/>
          </w:tcPr>
          <w:p w14:paraId="312ED6E8" w14:textId="535101FB" w:rsidR="008206DA" w:rsidRPr="0043408D" w:rsidRDefault="008206DA" w:rsidP="00F631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A9.</w:t>
            </w:r>
            <w:r w:rsidRPr="00434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</w:rPr>
              <w:t xml:space="preserve">Здатність надавати першу </w:t>
            </w:r>
            <w:proofErr w:type="spellStart"/>
            <w:r w:rsidRPr="0043408D">
              <w:rPr>
                <w:rFonts w:ascii="Times New Roman" w:hAnsi="Times New Roman"/>
                <w:sz w:val="24"/>
              </w:rPr>
              <w:t>домедичну</w:t>
            </w:r>
            <w:proofErr w:type="spellEnd"/>
            <w:r w:rsidRPr="0043408D">
              <w:rPr>
                <w:rFonts w:ascii="Times New Roman" w:hAnsi="Times New Roman"/>
                <w:sz w:val="24"/>
              </w:rPr>
              <w:t xml:space="preserve"> допомогу при </w:t>
            </w:r>
            <w:proofErr w:type="spellStart"/>
            <w:r w:rsidRPr="0043408D">
              <w:rPr>
                <w:rFonts w:ascii="Times New Roman" w:hAnsi="Times New Roman"/>
                <w:sz w:val="24"/>
              </w:rPr>
              <w:t>життєвозагрозливих</w:t>
            </w:r>
            <w:proofErr w:type="spellEnd"/>
            <w:r w:rsidRPr="0043408D">
              <w:rPr>
                <w:rFonts w:ascii="Times New Roman" w:hAnsi="Times New Roman"/>
                <w:sz w:val="24"/>
              </w:rPr>
              <w:t xml:space="preserve"> станах</w:t>
            </w:r>
          </w:p>
        </w:tc>
        <w:tc>
          <w:tcPr>
            <w:tcW w:w="2555" w:type="dxa"/>
          </w:tcPr>
          <w:p w14:paraId="32A77496" w14:textId="71AE787D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>A9.З1.</w:t>
            </w:r>
            <w:r w:rsidRPr="0043408D">
              <w:rPr>
                <w:sz w:val="24"/>
                <w:szCs w:val="24"/>
                <w:lang w:val="uk-UA"/>
              </w:rPr>
              <w:t xml:space="preserve"> Ознаки </w:t>
            </w:r>
            <w:proofErr w:type="spellStart"/>
            <w:r w:rsidRPr="0043408D">
              <w:rPr>
                <w:sz w:val="24"/>
                <w:szCs w:val="24"/>
                <w:lang w:val="uk-UA"/>
              </w:rPr>
              <w:t>життєвоважливих</w:t>
            </w:r>
            <w:proofErr w:type="spellEnd"/>
            <w:r w:rsidRPr="0043408D">
              <w:rPr>
                <w:sz w:val="24"/>
                <w:szCs w:val="24"/>
                <w:lang w:val="uk-UA"/>
              </w:rPr>
              <w:t xml:space="preserve"> показників.</w:t>
            </w:r>
          </w:p>
          <w:p w14:paraId="5D307D6D" w14:textId="3F613511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>A9.З2.</w:t>
            </w:r>
            <w:r w:rsidRPr="0043408D">
              <w:rPr>
                <w:sz w:val="24"/>
                <w:szCs w:val="24"/>
                <w:lang w:val="uk-UA"/>
              </w:rPr>
              <w:t xml:space="preserve"> Порядок надання допомоги при </w:t>
            </w:r>
            <w:proofErr w:type="spellStart"/>
            <w:r w:rsidRPr="0043408D">
              <w:rPr>
                <w:sz w:val="24"/>
                <w:szCs w:val="24"/>
                <w:lang w:val="uk-UA"/>
              </w:rPr>
              <w:t>життєвозагрозливих</w:t>
            </w:r>
            <w:proofErr w:type="spellEnd"/>
            <w:r w:rsidRPr="0043408D">
              <w:rPr>
                <w:sz w:val="24"/>
                <w:szCs w:val="24"/>
                <w:lang w:val="uk-UA"/>
              </w:rPr>
              <w:t xml:space="preserve"> станах.</w:t>
            </w:r>
          </w:p>
          <w:p w14:paraId="28489DC2" w14:textId="47F2DC04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>A9.З3.</w:t>
            </w:r>
            <w:r w:rsidRPr="0043408D">
              <w:rPr>
                <w:sz w:val="24"/>
                <w:szCs w:val="24"/>
                <w:lang w:val="uk-UA"/>
              </w:rPr>
              <w:t xml:space="preserve"> Порядок надання допомоги при термічних ушкодженнях.</w:t>
            </w:r>
          </w:p>
          <w:p w14:paraId="10764B0D" w14:textId="781369EA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>A9.З4.</w:t>
            </w:r>
            <w:r w:rsidRPr="0043408D">
              <w:rPr>
                <w:sz w:val="24"/>
                <w:szCs w:val="24"/>
                <w:lang w:val="uk-UA"/>
              </w:rPr>
              <w:t xml:space="preserve"> Порядок надання допомоги п</w:t>
            </w:r>
            <w:r w:rsidR="00BA25D0">
              <w:rPr>
                <w:sz w:val="24"/>
                <w:szCs w:val="24"/>
                <w:lang w:val="uk-UA"/>
              </w:rPr>
              <w:t>ри ураженні електричним струмом</w:t>
            </w:r>
            <w:r w:rsidRPr="0043408D">
              <w:rPr>
                <w:sz w:val="24"/>
                <w:szCs w:val="24"/>
                <w:lang w:val="uk-UA"/>
              </w:rPr>
              <w:t>.</w:t>
            </w:r>
          </w:p>
          <w:p w14:paraId="2529F430" w14:textId="6BC3F01E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>A9.З5.</w:t>
            </w:r>
            <w:r w:rsidRPr="0043408D">
              <w:rPr>
                <w:sz w:val="24"/>
                <w:szCs w:val="24"/>
                <w:lang w:val="uk-UA"/>
              </w:rPr>
              <w:t xml:space="preserve"> Порядок надання допомоги при різних видах травм.</w:t>
            </w:r>
          </w:p>
          <w:p w14:paraId="79913E7D" w14:textId="77777777" w:rsidR="008206DA" w:rsidRDefault="008206DA" w:rsidP="00F6315D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/>
                <w:sz w:val="24"/>
                <w:szCs w:val="24"/>
              </w:rPr>
              <w:t>А9.З6.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Склад та застосування індивідуальної аптечки військовослужбовця</w:t>
            </w:r>
          </w:p>
          <w:p w14:paraId="116D7005" w14:textId="77777777" w:rsidR="00D6296B" w:rsidRDefault="00D6296B" w:rsidP="00F6315D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CF75813" w14:textId="6698DD44" w:rsidR="00D6296B" w:rsidRPr="0043408D" w:rsidRDefault="00D6296B" w:rsidP="00F6315D">
            <w:pPr>
              <w:tabs>
                <w:tab w:val="left" w:pos="9355"/>
              </w:tabs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8FFE30D" w14:textId="0C67168C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 xml:space="preserve">А9.У1. </w:t>
            </w:r>
            <w:r w:rsidRPr="0043408D">
              <w:rPr>
                <w:sz w:val="24"/>
                <w:szCs w:val="24"/>
                <w:lang w:val="uk-UA"/>
              </w:rPr>
              <w:t>Визначати характер ушкоджень і ступінь загрози здоров’ю та життю потерпілих у разі нещасних випадків</w:t>
            </w:r>
            <w:r w:rsidR="00BA25D0">
              <w:rPr>
                <w:sz w:val="24"/>
                <w:szCs w:val="24"/>
                <w:lang w:val="uk-UA"/>
              </w:rPr>
              <w:t>.</w:t>
            </w:r>
          </w:p>
          <w:p w14:paraId="2BB63627" w14:textId="5B89B0F8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 xml:space="preserve">А9.У2. </w:t>
            </w:r>
            <w:r w:rsidRPr="0043408D">
              <w:rPr>
                <w:sz w:val="24"/>
                <w:szCs w:val="24"/>
                <w:lang w:val="uk-UA"/>
              </w:rPr>
              <w:t>Надавати допомогу при різних видах травм.</w:t>
            </w:r>
          </w:p>
          <w:p w14:paraId="08483423" w14:textId="3F770262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 xml:space="preserve">А9.У3. </w:t>
            </w:r>
            <w:r w:rsidRPr="0043408D">
              <w:rPr>
                <w:bCs/>
                <w:sz w:val="24"/>
                <w:szCs w:val="24"/>
                <w:lang w:val="uk-UA"/>
              </w:rPr>
              <w:t>Н</w:t>
            </w:r>
            <w:r w:rsidRPr="0043408D">
              <w:rPr>
                <w:sz w:val="24"/>
                <w:szCs w:val="24"/>
                <w:lang w:val="uk-UA"/>
              </w:rPr>
              <w:t>адавати допомогу при термічних ушкодженнях.</w:t>
            </w:r>
          </w:p>
          <w:p w14:paraId="5504DE82" w14:textId="478DB758" w:rsidR="008206DA" w:rsidRPr="0043408D" w:rsidRDefault="008206DA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bCs/>
                <w:sz w:val="24"/>
                <w:szCs w:val="24"/>
                <w:lang w:val="uk-UA"/>
              </w:rPr>
              <w:t xml:space="preserve">А9.У4. </w:t>
            </w:r>
            <w:r w:rsidRPr="0043408D">
              <w:rPr>
                <w:bCs/>
                <w:sz w:val="24"/>
                <w:szCs w:val="24"/>
                <w:lang w:val="uk-UA"/>
              </w:rPr>
              <w:t>Н</w:t>
            </w:r>
            <w:r w:rsidRPr="0043408D">
              <w:rPr>
                <w:sz w:val="24"/>
                <w:szCs w:val="24"/>
                <w:lang w:val="uk-UA"/>
              </w:rPr>
              <w:t>адавати допомогу п</w:t>
            </w:r>
            <w:r w:rsidR="00BA25D0">
              <w:rPr>
                <w:sz w:val="24"/>
                <w:szCs w:val="24"/>
                <w:lang w:val="uk-UA"/>
              </w:rPr>
              <w:t>ри ураженні електричним струмом</w:t>
            </w:r>
          </w:p>
          <w:p w14:paraId="36D8F91E" w14:textId="77777777" w:rsidR="008206DA" w:rsidRPr="0043408D" w:rsidRDefault="008206DA" w:rsidP="00F6315D">
            <w:pPr>
              <w:suppressAutoHyphens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3CD9D036" w14:textId="77777777" w:rsidR="008206DA" w:rsidRPr="0043408D" w:rsidRDefault="008206DA" w:rsidP="00F6315D">
            <w:pPr>
              <w:suppressAutoHyphens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67FAC0EB" w14:textId="77777777" w:rsidR="008206DA" w:rsidRPr="0043408D" w:rsidRDefault="008206DA" w:rsidP="00F631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C7E67E" w14:textId="5D648553" w:rsidR="008206DA" w:rsidRPr="0043408D" w:rsidRDefault="00BA25D0" w:rsidP="00F6315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А9</w:t>
            </w:r>
            <w:r w:rsidR="008206DA"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.К1.</w:t>
            </w:r>
            <w:r w:rsidR="008206DA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Доповідати про надану </w:t>
            </w:r>
            <w:proofErr w:type="spellStart"/>
            <w:r w:rsidR="008206DA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домедичну</w:t>
            </w:r>
            <w:proofErr w:type="spellEnd"/>
            <w:r w:rsidR="008206DA" w:rsidRPr="00434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допомогу</w:t>
            </w:r>
          </w:p>
        </w:tc>
        <w:tc>
          <w:tcPr>
            <w:tcW w:w="2236" w:type="dxa"/>
          </w:tcPr>
          <w:p w14:paraId="59C2D016" w14:textId="6FD815B8" w:rsidR="008206DA" w:rsidRPr="0043408D" w:rsidRDefault="00BA25D0" w:rsidP="00F6315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А9</w:t>
            </w:r>
            <w:r w:rsidR="008206DA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.В1.</w:t>
            </w:r>
            <w:r w:rsidR="008206DA"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206DA"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Самостійно надавати допомогу при нещасних випадках</w:t>
            </w:r>
          </w:p>
          <w:p w14:paraId="24E23190" w14:textId="77777777" w:rsidR="008206DA" w:rsidRPr="0043408D" w:rsidRDefault="008206DA" w:rsidP="00F631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3368" w:rsidRPr="0043408D" w14:paraId="15CB4AB9" w14:textId="77777777" w:rsidTr="00C65BC9">
        <w:tc>
          <w:tcPr>
            <w:tcW w:w="2468" w:type="dxa"/>
            <w:vMerge/>
          </w:tcPr>
          <w:p w14:paraId="19163CF8" w14:textId="77777777" w:rsidR="00993368" w:rsidRPr="0043408D" w:rsidRDefault="00993368" w:rsidP="00993368"/>
        </w:tc>
        <w:tc>
          <w:tcPr>
            <w:tcW w:w="12096" w:type="dxa"/>
            <w:gridSpan w:val="5"/>
          </w:tcPr>
          <w:p w14:paraId="052DC0BA" w14:textId="77777777" w:rsidR="00993368" w:rsidRPr="007C5B66" w:rsidRDefault="00993368" w:rsidP="00993368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B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Предмети і засоби праці (обладнання, устаткування, матеріали, інструменти)</w:t>
            </w:r>
          </w:p>
          <w:p w14:paraId="47474FC0" w14:textId="3E90B04B" w:rsidR="00993368" w:rsidRPr="0043408D" w:rsidRDefault="00993368" w:rsidP="002B6CFB">
            <w:pPr>
              <w:pStyle w:val="1"/>
              <w:spacing w:before="0"/>
              <w:jc w:val="both"/>
              <w:textAlignment w:val="baseline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Комплект спеціального обладнання для навчальних класів, указка, шкільна дошка, польовий телекомунікаційний комплект, ПЕОМ, комплект супутникового зв’язку, комутатор, маршрутизатор, комплект системи охоронної сигналізації, комплект системи охоронного </w:t>
            </w:r>
            <w:proofErr w:type="spellStart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теле</w:t>
            </w:r>
            <w:proofErr w:type="spellEnd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-, відеоспостереження, комплект системи контролю управління доступом, комплект тривожно-визивної сигналізації, комплект гучномовного зв’язку, сигнально-переговорний пристрій, радіостанція </w:t>
            </w:r>
            <w:r w:rsidRPr="007C5B6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Motorola</w:t>
            </w:r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 блок живлення, акумуляторна батарея, кабель </w:t>
            </w:r>
            <w:r w:rsidR="002B6CF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«</w:t>
            </w:r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вита пара</w:t>
            </w:r>
            <w:r w:rsidR="002B6CF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»</w:t>
            </w:r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, RJ-</w:t>
            </w:r>
            <w:proofErr w:type="spellStart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конектори</w:t>
            </w:r>
            <w:proofErr w:type="spellEnd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набір інструменту для обслуговування локальних мереж, штангенциркуль, мікрометр, </w:t>
            </w:r>
            <w:proofErr w:type="spellStart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мультиметр</w:t>
            </w:r>
            <w:proofErr w:type="spellEnd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,</w:t>
            </w:r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струмові кліщі,</w:t>
            </w:r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тестер витої пари, </w:t>
            </w:r>
            <w:r w:rsidRPr="007C5B6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конденсатор, резистор, транзистор, діод, </w:t>
            </w:r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стіл для проведення електромонтажних робіт, паяльник, </w:t>
            </w:r>
            <w:proofErr w:type="spellStart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термоповітряна</w:t>
            </w:r>
            <w:proofErr w:type="spellEnd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паяльна станція, </w:t>
            </w:r>
            <w:proofErr w:type="spellStart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припой</w:t>
            </w:r>
            <w:proofErr w:type="spellEnd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флюс, </w:t>
            </w:r>
            <w:proofErr w:type="spellStart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термозбіжні</w:t>
            </w:r>
            <w:proofErr w:type="spellEnd"/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трубки, ізолююча стрічка,</w:t>
            </w:r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зварюв</w:t>
            </w:r>
            <w:r w:rsidR="002B6CF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альний апарат для </w:t>
            </w:r>
            <w:proofErr w:type="spellStart"/>
            <w:r w:rsidR="002B6CF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оптоволокна</w:t>
            </w:r>
            <w:proofErr w:type="spellEnd"/>
            <w:r w:rsidR="002B6CF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, с</w:t>
            </w:r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колювач,</w:t>
            </w:r>
            <w:r w:rsidR="00AD6DAD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джерело видимого випромінювання, випромінювач оптичної потужності, рефлектометр, </w:t>
            </w:r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</w:t>
            </w:r>
            <w:r w:rsidR="00AD6DAD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активне (кінцеве) обладнання оптичних мереж (</w:t>
            </w:r>
            <w:r w:rsidR="00AD6DAD" w:rsidRPr="007C5B6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SFP</w:t>
            </w:r>
            <w:r w:rsidR="00AD6DAD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модулі, </w:t>
            </w:r>
            <w:proofErr w:type="spellStart"/>
            <w:r w:rsidR="00AD6DAD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медіаконвертер</w:t>
            </w:r>
            <w:proofErr w:type="spellEnd"/>
            <w:r w:rsidR="00AD6DAD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оптичні передатчики та приймачі), </w:t>
            </w:r>
            <w:proofErr w:type="spellStart"/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термозбіжні</w:t>
            </w:r>
            <w:proofErr w:type="spellEnd"/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гільзи для </w:t>
            </w:r>
            <w:proofErr w:type="spellStart"/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оптоволокна</w:t>
            </w:r>
            <w:proofErr w:type="spellEnd"/>
            <w:r w:rsidR="00DB2CDF"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,</w:t>
            </w:r>
            <w:r w:rsidRPr="0043408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дублікат формуляра на апаратуру інженер</w:t>
            </w:r>
            <w:r w:rsidR="002B6CF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но – технічних засобів охорони</w:t>
            </w:r>
            <w:r w:rsidR="005A1D0D" w:rsidRPr="007C5B6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="007C5B66" w:rsidRPr="007C5B6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аптечка медична загальновійськова індивідуальна</w:t>
            </w:r>
          </w:p>
        </w:tc>
      </w:tr>
      <w:tr w:rsidR="00993368" w:rsidRPr="0043408D" w14:paraId="6CD5B32D" w14:textId="77777777" w:rsidTr="00C65BC9">
        <w:tc>
          <w:tcPr>
            <w:tcW w:w="2468" w:type="dxa"/>
            <w:vMerge w:val="restart"/>
          </w:tcPr>
          <w:p w14:paraId="32FE6A1C" w14:textId="309F5256" w:rsidR="00993368" w:rsidRPr="0043408D" w:rsidRDefault="00993368" w:rsidP="00F6315D">
            <w:r w:rsidRPr="0043408D">
              <w:rPr>
                <w:rFonts w:ascii="Times New Roman" w:hAnsi="Times New Roman"/>
                <w:b/>
                <w:bCs/>
                <w:sz w:val="24"/>
                <w:szCs w:val="24"/>
              </w:rPr>
              <w:t>Б.</w:t>
            </w:r>
            <w:r w:rsidRPr="0043408D">
              <w:rPr>
                <w:rFonts w:ascii="Times New Roman" w:hAnsi="Times New Roman"/>
                <w:bCs/>
                <w:sz w:val="24"/>
                <w:szCs w:val="24"/>
              </w:rPr>
              <w:t xml:space="preserve"> Обладнувати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об’єкти</w:t>
            </w:r>
            <w:r w:rsidRPr="0043408D">
              <w:rPr>
                <w:sz w:val="24"/>
                <w:szCs w:val="24"/>
              </w:rPr>
              <w:t xml:space="preserve"> </w:t>
            </w:r>
            <w:r w:rsidR="002B6CFB">
              <w:rPr>
                <w:rFonts w:ascii="Times New Roman" w:hAnsi="Times New Roman"/>
                <w:bCs/>
                <w:sz w:val="24"/>
                <w:szCs w:val="24"/>
              </w:rPr>
              <w:t>ІТЗО</w:t>
            </w:r>
          </w:p>
        </w:tc>
        <w:tc>
          <w:tcPr>
            <w:tcW w:w="2343" w:type="dxa"/>
          </w:tcPr>
          <w:p w14:paraId="3D9C8CD7" w14:textId="04292996" w:rsidR="00993368" w:rsidRPr="0043408D" w:rsidRDefault="00993368" w:rsidP="00F6315D">
            <w:pPr>
              <w:pStyle w:val="a7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/>
                <w:b/>
                <w:bCs/>
                <w:sz w:val="24"/>
                <w:szCs w:val="24"/>
              </w:rPr>
              <w:t>Б1.</w:t>
            </w:r>
            <w:r w:rsidRPr="0043408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43408D">
              <w:rPr>
                <w:rFonts w:ascii="Times New Roman" w:hAnsi="Times New Roman"/>
                <w:bCs/>
                <w:sz w:val="24"/>
                <w:szCs w:val="24"/>
              </w:rPr>
              <w:t xml:space="preserve">Обладнувати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об’єкти</w:t>
            </w:r>
            <w:r w:rsidRPr="0043408D">
              <w:rPr>
                <w:sz w:val="24"/>
                <w:szCs w:val="24"/>
              </w:rPr>
              <w:t xml:space="preserve"> </w:t>
            </w:r>
            <w:r w:rsidR="002B6CFB">
              <w:rPr>
                <w:rFonts w:ascii="Times New Roman" w:hAnsi="Times New Roman"/>
                <w:bCs/>
                <w:sz w:val="24"/>
                <w:szCs w:val="24"/>
              </w:rPr>
              <w:t>ІТЗО</w:t>
            </w:r>
          </w:p>
          <w:p w14:paraId="653971E9" w14:textId="674E3037" w:rsidR="00993368" w:rsidRPr="0043408D" w:rsidRDefault="00993368" w:rsidP="00F631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</w:tcPr>
          <w:p w14:paraId="1EF763DE" w14:textId="13B35CA4" w:rsidR="00993368" w:rsidRPr="0043408D" w:rsidRDefault="00993368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Б1.З1.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Види інженерних та технічних засобів охорони.</w:t>
            </w:r>
          </w:p>
          <w:p w14:paraId="240CF511" w14:textId="1FFD084E" w:rsidR="00993368" w:rsidRPr="0043408D" w:rsidRDefault="00993368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Б1.З2.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Вимоги до обладнання військових містечок, військових частин і підрозділів </w:t>
            </w:r>
            <w:r w:rsidR="00603EE5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91CC7D" w14:textId="649BEA6C" w:rsidR="00A42B51" w:rsidRPr="0043408D" w:rsidRDefault="00603EE5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Б1.З3. </w:t>
            </w:r>
            <w:r w:rsidR="00A42B51" w:rsidRPr="0043408D">
              <w:rPr>
                <w:rFonts w:ascii="Times New Roman" w:hAnsi="Times New Roman"/>
                <w:sz w:val="24"/>
                <w:szCs w:val="24"/>
              </w:rPr>
              <w:t xml:space="preserve">Вимоги до обладнання заборонених зон об’єктів </w:t>
            </w:r>
            <w:r>
              <w:rPr>
                <w:rFonts w:ascii="Times New Roman" w:hAnsi="Times New Roman"/>
                <w:sz w:val="24"/>
                <w:szCs w:val="24"/>
              </w:rPr>
              <w:t>ІТЗО</w:t>
            </w:r>
            <w:r w:rsidR="00A42B51"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5EA0B0" w14:textId="528B3A39" w:rsidR="00A42B51" w:rsidRPr="0043408D" w:rsidRDefault="00603EE5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Б1.З4. </w:t>
            </w:r>
            <w:r w:rsidR="00A42B51" w:rsidRPr="0043408D">
              <w:rPr>
                <w:rFonts w:ascii="Times New Roman" w:hAnsi="Times New Roman"/>
                <w:sz w:val="24"/>
                <w:szCs w:val="24"/>
              </w:rPr>
              <w:t xml:space="preserve">Вимоги до обладнання КПП для пропуску людей, проїзду автомобільного та залізничного транспорту </w:t>
            </w:r>
            <w:r>
              <w:rPr>
                <w:rFonts w:ascii="Times New Roman" w:hAnsi="Times New Roman"/>
                <w:sz w:val="24"/>
                <w:szCs w:val="24"/>
              </w:rPr>
              <w:t>ІТЗО</w:t>
            </w:r>
            <w:r w:rsidR="00A42B51"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477281" w14:textId="7D565D91" w:rsidR="00A42B51" w:rsidRPr="0043408D" w:rsidRDefault="00A42B51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Б1.З5.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Вимоги до обладнання місць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зберігання зброї </w:t>
            </w:r>
            <w:r w:rsidR="00603EE5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у військових частинах. </w:t>
            </w:r>
          </w:p>
          <w:p w14:paraId="36008E4A" w14:textId="1E1515B6" w:rsidR="00A42B51" w:rsidRPr="0043408D" w:rsidRDefault="00603EE5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Б1.З6. </w:t>
            </w:r>
            <w:r w:rsidR="00A42B51" w:rsidRPr="0043408D">
              <w:rPr>
                <w:rFonts w:ascii="Times New Roman" w:hAnsi="Times New Roman"/>
                <w:sz w:val="24"/>
                <w:szCs w:val="24"/>
              </w:rPr>
              <w:t xml:space="preserve">Вимоги до обладнання постів </w:t>
            </w:r>
            <w:r>
              <w:rPr>
                <w:rFonts w:ascii="Times New Roman" w:hAnsi="Times New Roman"/>
                <w:sz w:val="24"/>
                <w:szCs w:val="24"/>
              </w:rPr>
              <w:t>ІТЗО</w:t>
            </w:r>
            <w:r w:rsidR="00A42B51"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FDDC9E" w14:textId="07EFFE47" w:rsidR="00993368" w:rsidRPr="0043408D" w:rsidRDefault="00A42B51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Б1.З7.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Вимоги до обладнання режимних приміщень </w:t>
            </w:r>
            <w:r w:rsidR="00603EE5">
              <w:rPr>
                <w:rFonts w:ascii="Times New Roman" w:hAnsi="Times New Roman"/>
                <w:sz w:val="24"/>
                <w:szCs w:val="24"/>
              </w:rPr>
              <w:t>ІТЗО</w:t>
            </w:r>
          </w:p>
        </w:tc>
        <w:tc>
          <w:tcPr>
            <w:tcW w:w="2694" w:type="dxa"/>
          </w:tcPr>
          <w:p w14:paraId="60647AA9" w14:textId="7F5F369F" w:rsidR="00993368" w:rsidRPr="0043408D" w:rsidRDefault="00993368" w:rsidP="00F6315D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 xml:space="preserve">Б1.У1. </w:t>
            </w:r>
            <w:r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</w:t>
            </w:r>
            <w:r w:rsidR="00A42B51"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итати схему обладнання об’єкта І</w:t>
            </w:r>
            <w:r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ТЗО.</w:t>
            </w:r>
          </w:p>
          <w:p w14:paraId="0D9C01C4" w14:textId="15F71BD3" w:rsidR="00993368" w:rsidRPr="0043408D" w:rsidRDefault="00A42B51" w:rsidP="00F6315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Б1.У1. </w:t>
            </w:r>
            <w:r w:rsidRPr="0043408D">
              <w:rPr>
                <w:rFonts w:ascii="Times New Roman" w:hAnsi="Times New Roman"/>
                <w:bCs/>
                <w:sz w:val="24"/>
                <w:szCs w:val="24"/>
              </w:rPr>
              <w:t xml:space="preserve">Обладнувати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об’єкти</w:t>
            </w:r>
            <w:r w:rsidRPr="0043408D">
              <w:rPr>
                <w:sz w:val="24"/>
                <w:szCs w:val="24"/>
              </w:rPr>
              <w:t xml:space="preserve"> </w:t>
            </w:r>
            <w:r w:rsidR="00603EE5">
              <w:rPr>
                <w:rFonts w:ascii="Times New Roman" w:hAnsi="Times New Roman"/>
                <w:bCs/>
                <w:sz w:val="24"/>
                <w:szCs w:val="24"/>
              </w:rPr>
              <w:t>ІТЗО</w:t>
            </w:r>
          </w:p>
        </w:tc>
        <w:tc>
          <w:tcPr>
            <w:tcW w:w="2268" w:type="dxa"/>
          </w:tcPr>
          <w:p w14:paraId="34FC84CF" w14:textId="208402CB" w:rsidR="00993368" w:rsidRPr="0043408D" w:rsidRDefault="00993368" w:rsidP="00F6315D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Б1.К1. </w:t>
            </w:r>
            <w:r w:rsidR="00A42B51" w:rsidRPr="0043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Доповідати про виконання робіт з обладнання об’єкт</w:t>
            </w:r>
            <w:r w:rsidR="00603E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A42B51" w:rsidRPr="0043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03E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ІТЗО</w:t>
            </w:r>
          </w:p>
          <w:p w14:paraId="567FD369" w14:textId="4D05E42C" w:rsidR="00993368" w:rsidRPr="0043408D" w:rsidRDefault="00993368" w:rsidP="00F6315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</w:tcPr>
          <w:p w14:paraId="00DE57AA" w14:textId="0C5E4356" w:rsidR="00993368" w:rsidRPr="0043408D" w:rsidRDefault="00993368" w:rsidP="00F6315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Б1.В1. </w:t>
            </w:r>
            <w:r w:rsidR="00A42B51" w:rsidRPr="0043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Самостійно виконувати роботи</w:t>
            </w:r>
            <w:r w:rsidR="00A42B51"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C00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 обладнання об’єкта</w:t>
            </w:r>
            <w:r w:rsidR="00A42B51" w:rsidRPr="0043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03E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ІТЗО</w:t>
            </w:r>
          </w:p>
        </w:tc>
      </w:tr>
      <w:tr w:rsidR="003F3AF2" w:rsidRPr="0043408D" w14:paraId="55D19AE3" w14:textId="77777777" w:rsidTr="00C65BC9">
        <w:tc>
          <w:tcPr>
            <w:tcW w:w="2468" w:type="dxa"/>
            <w:vMerge/>
          </w:tcPr>
          <w:p w14:paraId="3AB80C75" w14:textId="77777777" w:rsidR="003F3AF2" w:rsidRPr="0043408D" w:rsidRDefault="003F3AF2" w:rsidP="003F3AF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43" w:type="dxa"/>
          </w:tcPr>
          <w:p w14:paraId="41C2C204" w14:textId="468A36E9" w:rsidR="003F3AF2" w:rsidRPr="0043408D" w:rsidRDefault="003F3AF2" w:rsidP="00F6315D">
            <w:pPr>
              <w:pStyle w:val="a7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Б2. </w:t>
            </w:r>
            <w:r w:rsidRPr="0043408D">
              <w:rPr>
                <w:rFonts w:ascii="Times New Roman" w:hAnsi="Times New Roman"/>
                <w:bCs/>
                <w:sz w:val="24"/>
                <w:szCs w:val="24"/>
              </w:rPr>
              <w:t>Вести технічну документацію</w:t>
            </w:r>
          </w:p>
        </w:tc>
        <w:tc>
          <w:tcPr>
            <w:tcW w:w="2555" w:type="dxa"/>
          </w:tcPr>
          <w:p w14:paraId="3E3444BA" w14:textId="09AAFBD5" w:rsidR="003F3AF2" w:rsidRPr="0043408D" w:rsidRDefault="003F3AF2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Б2.З3.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Періодичність і зміст технічного огляду </w:t>
            </w:r>
            <w:r w:rsidR="008D39F7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3D57FA" w14:textId="396AE1C8" w:rsidR="003F3AF2" w:rsidRPr="0043408D" w:rsidRDefault="003F3AF2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Б2.З4.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Правила ведення технічної і експлуатаційної документації.</w:t>
            </w:r>
          </w:p>
          <w:p w14:paraId="2A650BCE" w14:textId="25A5707E" w:rsidR="003F3AF2" w:rsidRPr="0043408D" w:rsidRDefault="003F3AF2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Б2.З5.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Види ремонту </w:t>
            </w:r>
            <w:r w:rsidR="008D39F7">
              <w:rPr>
                <w:rFonts w:ascii="Times New Roman" w:hAnsi="Times New Roman"/>
                <w:sz w:val="24"/>
                <w:szCs w:val="24"/>
              </w:rPr>
              <w:t>ІТЗО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та  їх зміст.</w:t>
            </w:r>
          </w:p>
          <w:p w14:paraId="0182AC97" w14:textId="7CE85D5F" w:rsidR="003F3AF2" w:rsidRPr="0043408D" w:rsidRDefault="003F3AF2" w:rsidP="00F6315D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Б2.З6.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Порядок допуску особового складу до самостійної експлуатації технічних засобів охорони.</w:t>
            </w:r>
          </w:p>
          <w:p w14:paraId="0D23CCAA" w14:textId="014B6C71" w:rsidR="003F3AF2" w:rsidRPr="0043408D" w:rsidRDefault="003F3AF2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Б2.З7.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Порядок закріплення ІТЗО.</w:t>
            </w:r>
          </w:p>
          <w:p w14:paraId="6799E14D" w14:textId="1E9FAD5F" w:rsidR="003F3AF2" w:rsidRPr="0043408D" w:rsidRDefault="003F3AF2" w:rsidP="00F631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Б2.З8.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Відповідальність, яка передбачена за технічний стан закріпленого обладнання</w:t>
            </w:r>
          </w:p>
        </w:tc>
        <w:tc>
          <w:tcPr>
            <w:tcW w:w="2694" w:type="dxa"/>
          </w:tcPr>
          <w:p w14:paraId="39712E73" w14:textId="7A3E25A7" w:rsidR="003F3AF2" w:rsidRPr="0043408D" w:rsidRDefault="003F3AF2" w:rsidP="00F6315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Б2.У1.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3408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Вести технічну документацію (формуляр)</w:t>
            </w:r>
          </w:p>
          <w:p w14:paraId="15653C9D" w14:textId="77777777" w:rsidR="003F3AF2" w:rsidRPr="0043408D" w:rsidRDefault="003F3AF2" w:rsidP="00F6315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7B4401F" w14:textId="75EE7046" w:rsidR="003F3AF2" w:rsidRPr="0043408D" w:rsidRDefault="003F3AF2" w:rsidP="00F6315D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Б2.К1. </w:t>
            </w:r>
            <w:r w:rsidRPr="0043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Доповідати про стан ведення технічної документації</w:t>
            </w:r>
          </w:p>
          <w:p w14:paraId="67D30D41" w14:textId="77777777" w:rsidR="003F3AF2" w:rsidRPr="0043408D" w:rsidRDefault="003F3AF2" w:rsidP="00F6315D">
            <w:pPr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</w:tcPr>
          <w:p w14:paraId="26B055A0" w14:textId="0CD0BF9B" w:rsidR="003F3AF2" w:rsidRPr="0043408D" w:rsidRDefault="003F3AF2" w:rsidP="00F6315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Б2.В1. </w:t>
            </w:r>
            <w:r w:rsidRPr="0043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Самостійно вести технічну документацію</w:t>
            </w:r>
          </w:p>
        </w:tc>
      </w:tr>
      <w:tr w:rsidR="00993368" w:rsidRPr="0043408D" w14:paraId="00436A88" w14:textId="77777777" w:rsidTr="00C65BC9">
        <w:tc>
          <w:tcPr>
            <w:tcW w:w="2468" w:type="dxa"/>
            <w:vMerge/>
          </w:tcPr>
          <w:p w14:paraId="5D47BBCF" w14:textId="77777777" w:rsidR="00993368" w:rsidRPr="0043408D" w:rsidRDefault="00993368" w:rsidP="00993368">
            <w:bookmarkStart w:id="2" w:name="_GoBack" w:colFirst="1" w:colLast="5"/>
          </w:p>
        </w:tc>
        <w:tc>
          <w:tcPr>
            <w:tcW w:w="2343" w:type="dxa"/>
          </w:tcPr>
          <w:p w14:paraId="23FCE053" w14:textId="0C6BFDC9" w:rsidR="00993368" w:rsidRPr="0043408D" w:rsidRDefault="008206DA" w:rsidP="00F631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Б3. </w:t>
            </w:r>
            <w:r w:rsidR="00993368" w:rsidRPr="0043408D">
              <w:rPr>
                <w:rFonts w:ascii="Times New Roman" w:hAnsi="Times New Roman"/>
                <w:sz w:val="24"/>
                <w:szCs w:val="24"/>
                <w:lang w:eastAsia="uk-UA"/>
              </w:rPr>
              <w:t>Здатність</w:t>
            </w:r>
            <w:r w:rsidR="00993368" w:rsidRPr="0043408D">
              <w:rPr>
                <w:rFonts w:ascii="Times New Roman" w:hAnsi="Times New Roman"/>
                <w:sz w:val="24"/>
                <w:szCs w:val="24"/>
              </w:rPr>
              <w:t xml:space="preserve"> використовувати невибухові інженерні загородження </w:t>
            </w:r>
            <w:r w:rsidR="00EF5156" w:rsidRPr="0043408D">
              <w:rPr>
                <w:rFonts w:ascii="Times New Roman" w:hAnsi="Times New Roman"/>
                <w:sz w:val="24"/>
                <w:szCs w:val="24"/>
              </w:rPr>
              <w:t>на</w:t>
            </w:r>
            <w:r w:rsidR="00993368" w:rsidRPr="00434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156" w:rsidRPr="0043408D">
              <w:rPr>
                <w:rFonts w:ascii="Times New Roman" w:hAnsi="Times New Roman"/>
                <w:sz w:val="24"/>
                <w:szCs w:val="24"/>
              </w:rPr>
              <w:lastRenderedPageBreak/>
              <w:t>об’єктах, що підлягають охороні</w:t>
            </w:r>
            <w:r w:rsidR="00993368" w:rsidRPr="00434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</w:tcPr>
          <w:p w14:paraId="7E5439A9" w14:textId="06061F3D" w:rsidR="00993368" w:rsidRPr="0043408D" w:rsidRDefault="00993368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Б</w:t>
            </w:r>
            <w:r w:rsidR="00EF5156"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4340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.З1.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Види </w:t>
            </w:r>
            <w:r w:rsidRPr="0043408D">
              <w:rPr>
                <w:rFonts w:ascii="Times New Roman" w:hAnsi="Times New Roman"/>
                <w:bCs/>
                <w:sz w:val="24"/>
                <w:szCs w:val="24"/>
              </w:rPr>
              <w:t>інженерних загороджень.</w:t>
            </w:r>
          </w:p>
          <w:p w14:paraId="003515A3" w14:textId="34B840A9" w:rsidR="00993368" w:rsidRPr="0043408D" w:rsidRDefault="00993368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sz w:val="24"/>
                <w:szCs w:val="24"/>
                <w:lang w:val="uk-UA" w:eastAsia="ar-SA"/>
              </w:rPr>
              <w:t>Б</w:t>
            </w:r>
            <w:r w:rsidR="00EF5156" w:rsidRPr="0043408D">
              <w:rPr>
                <w:b/>
                <w:sz w:val="24"/>
                <w:szCs w:val="24"/>
                <w:lang w:val="uk-UA" w:eastAsia="ar-SA"/>
              </w:rPr>
              <w:t>3</w:t>
            </w:r>
            <w:r w:rsidRPr="0043408D">
              <w:rPr>
                <w:b/>
                <w:sz w:val="24"/>
                <w:szCs w:val="24"/>
                <w:lang w:val="uk-UA" w:eastAsia="ar-SA"/>
              </w:rPr>
              <w:t xml:space="preserve">.З2. </w:t>
            </w:r>
            <w:r w:rsidRPr="0043408D">
              <w:rPr>
                <w:sz w:val="24"/>
                <w:szCs w:val="24"/>
                <w:lang w:val="uk-UA"/>
              </w:rPr>
              <w:t xml:space="preserve">Вимоги до загороджень </w:t>
            </w:r>
            <w:r w:rsidR="008D39F7">
              <w:rPr>
                <w:sz w:val="24"/>
                <w:szCs w:val="24"/>
                <w:lang w:val="uk-UA"/>
              </w:rPr>
              <w:t>і</w:t>
            </w:r>
            <w:r w:rsidRPr="0043408D">
              <w:rPr>
                <w:sz w:val="24"/>
                <w:szCs w:val="24"/>
                <w:lang w:val="uk-UA"/>
              </w:rPr>
              <w:t>з пакетів малопомітної перешкоди.</w:t>
            </w:r>
          </w:p>
          <w:p w14:paraId="0F8BD0D4" w14:textId="68BAFED4" w:rsidR="00993368" w:rsidRPr="0043408D" w:rsidRDefault="00993368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sz w:val="24"/>
                <w:szCs w:val="24"/>
                <w:lang w:val="uk-UA" w:eastAsia="ar-SA"/>
              </w:rPr>
              <w:lastRenderedPageBreak/>
              <w:t>Б</w:t>
            </w:r>
            <w:r w:rsidR="00EF5156" w:rsidRPr="0043408D">
              <w:rPr>
                <w:b/>
                <w:sz w:val="24"/>
                <w:szCs w:val="24"/>
                <w:lang w:val="uk-UA" w:eastAsia="ar-SA"/>
              </w:rPr>
              <w:t>3</w:t>
            </w:r>
            <w:r w:rsidRPr="0043408D">
              <w:rPr>
                <w:b/>
                <w:sz w:val="24"/>
                <w:szCs w:val="24"/>
                <w:lang w:val="uk-UA" w:eastAsia="ar-SA"/>
              </w:rPr>
              <w:t xml:space="preserve">.З3. </w:t>
            </w:r>
            <w:r w:rsidRPr="0043408D">
              <w:rPr>
                <w:sz w:val="24"/>
                <w:szCs w:val="24"/>
                <w:lang w:val="uk-UA"/>
              </w:rPr>
              <w:t>Вимоги до загороджень з посиленої дротяної огорожі.</w:t>
            </w:r>
          </w:p>
          <w:p w14:paraId="01D71ADB" w14:textId="6661DDE1" w:rsidR="00993368" w:rsidRPr="0043408D" w:rsidRDefault="00993368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sz w:val="24"/>
                <w:szCs w:val="24"/>
                <w:lang w:val="uk-UA" w:eastAsia="ar-SA"/>
              </w:rPr>
              <w:t>Б</w:t>
            </w:r>
            <w:r w:rsidR="00EF5156" w:rsidRPr="0043408D">
              <w:rPr>
                <w:b/>
                <w:sz w:val="24"/>
                <w:szCs w:val="24"/>
                <w:lang w:val="uk-UA" w:eastAsia="ar-SA"/>
              </w:rPr>
              <w:t>3</w:t>
            </w:r>
            <w:r w:rsidRPr="0043408D">
              <w:rPr>
                <w:b/>
                <w:sz w:val="24"/>
                <w:szCs w:val="24"/>
                <w:lang w:val="uk-UA" w:eastAsia="ar-SA"/>
              </w:rPr>
              <w:t xml:space="preserve">.З4. </w:t>
            </w:r>
            <w:r w:rsidRPr="0043408D">
              <w:rPr>
                <w:sz w:val="24"/>
                <w:szCs w:val="24"/>
                <w:lang w:val="uk-UA"/>
              </w:rPr>
              <w:t>Вимоги до загороджень з огорож на інженерних комунікаціях.</w:t>
            </w:r>
          </w:p>
          <w:p w14:paraId="342DEA21" w14:textId="6FF1339E" w:rsidR="00993368" w:rsidRPr="0043408D" w:rsidRDefault="00993368" w:rsidP="00F6315D">
            <w:pPr>
              <w:pStyle w:val="ac"/>
              <w:rPr>
                <w:sz w:val="24"/>
                <w:szCs w:val="24"/>
                <w:lang w:val="uk-UA"/>
              </w:rPr>
            </w:pPr>
            <w:r w:rsidRPr="0043408D">
              <w:rPr>
                <w:b/>
                <w:sz w:val="24"/>
                <w:szCs w:val="24"/>
                <w:lang w:val="uk-UA" w:eastAsia="ar-SA"/>
              </w:rPr>
              <w:t>Б</w:t>
            </w:r>
            <w:r w:rsidR="00EF5156" w:rsidRPr="0043408D">
              <w:rPr>
                <w:b/>
                <w:sz w:val="24"/>
                <w:szCs w:val="24"/>
                <w:lang w:val="uk-UA" w:eastAsia="ar-SA"/>
              </w:rPr>
              <w:t>3</w:t>
            </w:r>
            <w:r w:rsidRPr="0043408D">
              <w:rPr>
                <w:b/>
                <w:sz w:val="24"/>
                <w:szCs w:val="24"/>
                <w:lang w:val="uk-UA" w:eastAsia="ar-SA"/>
              </w:rPr>
              <w:t xml:space="preserve">.З5. </w:t>
            </w:r>
            <w:r w:rsidRPr="0043408D">
              <w:rPr>
                <w:sz w:val="24"/>
                <w:szCs w:val="24"/>
                <w:lang w:val="uk-UA"/>
              </w:rPr>
              <w:t>Порядок розгортання пакетів малопомітної перешкоди.</w:t>
            </w:r>
          </w:p>
          <w:p w14:paraId="607BC438" w14:textId="6B1BE17C" w:rsidR="00993368" w:rsidRPr="0043408D" w:rsidRDefault="00993368" w:rsidP="00F6315D">
            <w:pPr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F5156" w:rsidRPr="0043408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43408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.З6.</w:t>
            </w:r>
            <w:r w:rsidRPr="0043408D">
              <w:rPr>
                <w:b/>
                <w:sz w:val="24"/>
                <w:szCs w:val="24"/>
                <w:lang w:eastAsia="ar-SA"/>
              </w:rPr>
              <w:t xml:space="preserve"> </w:t>
            </w:r>
            <w:r w:rsidR="003F3AF2" w:rsidRPr="0043408D">
              <w:rPr>
                <w:rFonts w:ascii="Times New Roman" w:hAnsi="Times New Roman"/>
                <w:sz w:val="24"/>
                <w:szCs w:val="24"/>
              </w:rPr>
              <w:t>Будова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посиленої дротяної огорожі.</w:t>
            </w:r>
          </w:p>
          <w:p w14:paraId="66C47783" w14:textId="324F5757" w:rsidR="00993368" w:rsidRPr="0043408D" w:rsidRDefault="00993368" w:rsidP="00F6315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F5156" w:rsidRPr="0043408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43408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.З7.</w:t>
            </w:r>
            <w:r w:rsidRPr="0043408D">
              <w:rPr>
                <w:b/>
                <w:sz w:val="24"/>
                <w:szCs w:val="24"/>
                <w:lang w:eastAsia="ar-SA"/>
              </w:rPr>
              <w:t xml:space="preserve"> </w:t>
            </w:r>
            <w:r w:rsidR="003F3AF2" w:rsidRPr="0043408D">
              <w:rPr>
                <w:rFonts w:ascii="Times New Roman" w:hAnsi="Times New Roman"/>
                <w:sz w:val="24"/>
                <w:szCs w:val="24"/>
              </w:rPr>
              <w:t>Будова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 огорожі типу «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Єгоза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14:paraId="178E3A24" w14:textId="472553F1" w:rsidR="00993368" w:rsidRPr="0043408D" w:rsidRDefault="00993368" w:rsidP="00F6315D">
            <w:pPr>
              <w:rPr>
                <w:sz w:val="24"/>
                <w:szCs w:val="24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Б</w:t>
            </w:r>
            <w:r w:rsidR="00EF5156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.У1.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>Споруджувати стаціонарні і переносні дротяні огорожі.</w:t>
            </w:r>
          </w:p>
          <w:p w14:paraId="1A29B83B" w14:textId="16502915" w:rsidR="00993368" w:rsidRPr="0043408D" w:rsidRDefault="00993368" w:rsidP="00F6315D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Б</w:t>
            </w:r>
            <w:r w:rsidR="00EF5156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.У2.</w:t>
            </w:r>
            <w:r w:rsidRPr="004340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t xml:space="preserve">Споруджувати стаціонарні і переносні </w:t>
            </w:r>
            <w:r w:rsidRPr="0043408D">
              <w:rPr>
                <w:rFonts w:ascii="Times New Roman" w:hAnsi="Times New Roman"/>
                <w:sz w:val="24"/>
                <w:szCs w:val="24"/>
              </w:rPr>
              <w:lastRenderedPageBreak/>
              <w:t>огорожі з армованої скрученої колючої стрічки «</w:t>
            </w:r>
            <w:proofErr w:type="spellStart"/>
            <w:r w:rsidRPr="0043408D">
              <w:rPr>
                <w:rFonts w:ascii="Times New Roman" w:hAnsi="Times New Roman"/>
                <w:sz w:val="24"/>
                <w:szCs w:val="24"/>
              </w:rPr>
              <w:t>Єгоза</w:t>
            </w:r>
            <w:proofErr w:type="spellEnd"/>
            <w:r w:rsidRPr="0043408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57CBC13" w14:textId="6082324A" w:rsidR="00993368" w:rsidRPr="0043408D" w:rsidRDefault="00993368" w:rsidP="00F6315D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14:paraId="7D4824A7" w14:textId="171DC260" w:rsidR="00993368" w:rsidRPr="0043408D" w:rsidRDefault="00993368" w:rsidP="00F6315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="00EF5156"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34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.К1. </w:t>
            </w:r>
            <w:r w:rsidR="003F3AF2" w:rsidRPr="004340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Доповідати про завершення монтажу </w:t>
            </w:r>
            <w:r w:rsidR="00EF5156" w:rsidRPr="0043408D">
              <w:rPr>
                <w:rFonts w:ascii="Times New Roman" w:hAnsi="Times New Roman"/>
                <w:sz w:val="24"/>
                <w:szCs w:val="24"/>
              </w:rPr>
              <w:t xml:space="preserve">невибухових інженерних </w:t>
            </w:r>
            <w:r w:rsidR="00EF5156" w:rsidRPr="0043408D">
              <w:rPr>
                <w:rFonts w:ascii="Times New Roman" w:hAnsi="Times New Roman"/>
                <w:sz w:val="24"/>
                <w:szCs w:val="24"/>
              </w:rPr>
              <w:lastRenderedPageBreak/>
              <w:t>загороджень на об’єктах, що підлягають охороні</w:t>
            </w:r>
          </w:p>
          <w:p w14:paraId="53B30F41" w14:textId="7DD01BD8" w:rsidR="00993368" w:rsidRPr="0043408D" w:rsidRDefault="00993368" w:rsidP="00F6315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</w:tcPr>
          <w:p w14:paraId="175D22BB" w14:textId="589B3E09" w:rsidR="00993368" w:rsidRPr="0043408D" w:rsidRDefault="00993368" w:rsidP="00F6315D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Б</w:t>
            </w:r>
            <w:r w:rsidR="00EF5156"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.В1. </w:t>
            </w:r>
            <w:r w:rsidR="00EF5156" w:rsidRPr="0043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Самостійно  споруджувати</w:t>
            </w:r>
            <w:r w:rsidR="00EF5156" w:rsidRPr="004340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F5156" w:rsidRPr="0043408D">
              <w:rPr>
                <w:rFonts w:ascii="Times New Roman" w:hAnsi="Times New Roman"/>
                <w:sz w:val="24"/>
                <w:szCs w:val="24"/>
              </w:rPr>
              <w:t>невибухові інженерні загородження</w:t>
            </w:r>
          </w:p>
          <w:p w14:paraId="6B0A2BE9" w14:textId="4414DC20" w:rsidR="00993368" w:rsidRPr="0043408D" w:rsidRDefault="00993368" w:rsidP="00F6315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bookmarkEnd w:id="2"/>
      <w:tr w:rsidR="00993368" w:rsidRPr="0043408D" w14:paraId="3662B711" w14:textId="77777777" w:rsidTr="00C65BC9">
        <w:tc>
          <w:tcPr>
            <w:tcW w:w="2468" w:type="dxa"/>
            <w:vMerge/>
          </w:tcPr>
          <w:p w14:paraId="355A91A3" w14:textId="77777777" w:rsidR="00993368" w:rsidRPr="0043408D" w:rsidRDefault="00993368" w:rsidP="00993368"/>
        </w:tc>
        <w:tc>
          <w:tcPr>
            <w:tcW w:w="12096" w:type="dxa"/>
            <w:gridSpan w:val="5"/>
          </w:tcPr>
          <w:p w14:paraId="12F4ED98" w14:textId="77777777" w:rsidR="00993368" w:rsidRPr="0043408D" w:rsidRDefault="00993368" w:rsidP="0099336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14:paraId="70B6F85B" w14:textId="18D79BAF" w:rsidR="00993368" w:rsidRPr="0043408D" w:rsidRDefault="00993368" w:rsidP="009933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спеціального обладнання для навчальних класів, указка, шкільна дошка, комплект «</w:t>
            </w:r>
            <w:proofErr w:type="spellStart"/>
            <w:r w:rsidRPr="00434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Єгоза</w:t>
            </w:r>
            <w:proofErr w:type="spellEnd"/>
            <w:r w:rsidRPr="00434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колючий дріт, кілки високі та низькі, засоби захисту</w:t>
            </w:r>
            <w:r w:rsidR="008D3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очей та рук, ручний слюсарний інструмент</w:t>
            </w:r>
          </w:p>
        </w:tc>
      </w:tr>
    </w:tbl>
    <w:p w14:paraId="02FCD1A4" w14:textId="77777777" w:rsidR="00B9653F" w:rsidRPr="0043408D" w:rsidRDefault="00B9653F" w:rsidP="0090020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0"/>
        <w:contextualSpacing/>
        <w:jc w:val="both"/>
        <w:rPr>
          <w:b/>
          <w:bCs/>
          <w:sz w:val="28"/>
          <w:szCs w:val="28"/>
        </w:rPr>
        <w:sectPr w:rsidR="00B9653F" w:rsidRPr="0043408D" w:rsidSect="009B10FB">
          <w:pgSz w:w="16838" w:h="11906" w:orient="landscape"/>
          <w:pgMar w:top="1701" w:right="1134" w:bottom="567" w:left="1134" w:header="709" w:footer="709" w:gutter="0"/>
          <w:pgNumType w:start="4"/>
          <w:cols w:space="708"/>
          <w:docGrid w:linePitch="360"/>
        </w:sectPr>
      </w:pPr>
    </w:p>
    <w:p w14:paraId="524079D8" w14:textId="77777777" w:rsidR="00074903" w:rsidRPr="00074903" w:rsidRDefault="00074903" w:rsidP="000749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749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Розподіл трудових функцій та </w:t>
      </w:r>
      <w:proofErr w:type="spellStart"/>
      <w:r w:rsidRPr="000749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компетентностей</w:t>
      </w:r>
      <w:proofErr w:type="spellEnd"/>
      <w:r w:rsidRPr="000749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за професійними кваліфікаціями (за потреби)</w:t>
      </w:r>
    </w:p>
    <w:p w14:paraId="0E8F4464" w14:textId="1D0BE194" w:rsidR="00074903" w:rsidRDefault="00074903" w:rsidP="000749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749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передбачено.</w:t>
      </w:r>
    </w:p>
    <w:p w14:paraId="6BD9B9F6" w14:textId="77777777" w:rsidR="00074903" w:rsidRPr="00074903" w:rsidRDefault="00074903" w:rsidP="000749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F6EBDB6" w14:textId="7315C51E" w:rsidR="00900206" w:rsidRPr="0043408D" w:rsidRDefault="00900206" w:rsidP="0090020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0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Відомості про розроблення та затвердження професійного стандарту</w:t>
      </w:r>
    </w:p>
    <w:p w14:paraId="21F37373" w14:textId="1571D050" w:rsidR="00900206" w:rsidRPr="0043408D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hanging="153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Повне найменування розробника професійного стандарту</w:t>
      </w:r>
    </w:p>
    <w:p w14:paraId="13A0C71D" w14:textId="77777777" w:rsidR="00900206" w:rsidRPr="0043408D" w:rsidRDefault="00900206" w:rsidP="000944E7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3408D">
        <w:rPr>
          <w:sz w:val="28"/>
          <w:szCs w:val="28"/>
        </w:rPr>
        <w:t>Головне управління Національної гвардії України.</w:t>
      </w:r>
    </w:p>
    <w:p w14:paraId="1A037030" w14:textId="77777777" w:rsidR="00900206" w:rsidRPr="0043408D" w:rsidRDefault="00900206" w:rsidP="00900206">
      <w:pPr>
        <w:pStyle w:val="rvps2"/>
        <w:shd w:val="clear" w:color="auto" w:fill="FFFFFF"/>
        <w:spacing w:before="0" w:beforeAutospacing="0" w:after="0" w:afterAutospacing="0"/>
        <w:ind w:left="810"/>
        <w:contextualSpacing/>
        <w:jc w:val="both"/>
        <w:rPr>
          <w:sz w:val="28"/>
          <w:szCs w:val="28"/>
        </w:rPr>
      </w:pPr>
    </w:p>
    <w:p w14:paraId="10F3B450" w14:textId="74B7E2E7" w:rsidR="00900206" w:rsidRPr="0043408D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 w:firstLine="0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Назва та реквізити документа, яким затверджено професійний стандарт</w:t>
      </w:r>
    </w:p>
    <w:p w14:paraId="2FCFBADC" w14:textId="77777777" w:rsidR="006A19DA" w:rsidRPr="006A19DA" w:rsidRDefault="006A19DA" w:rsidP="006A19DA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DA">
        <w:rPr>
          <w:rFonts w:ascii="Times New Roman" w:eastAsia="Times New Roman" w:hAnsi="Times New Roman" w:cs="Times New Roman"/>
          <w:sz w:val="28"/>
          <w:szCs w:val="28"/>
        </w:rPr>
        <w:t>Наказ командувача Національної гвардії України від __.__.______ № _____.</w:t>
      </w:r>
    </w:p>
    <w:p w14:paraId="492B0CE7" w14:textId="77777777" w:rsidR="00D663AD" w:rsidRPr="0043408D" w:rsidRDefault="00D663AD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14:paraId="120B3922" w14:textId="60025956" w:rsidR="00900206" w:rsidRPr="0043408D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 xml:space="preserve">Реквізити висновку суб’єкта перевірки про дотримання вимог Порядку розроблення, введення в дію та перегляду професійних стандартів під час підготовки </w:t>
      </w:r>
      <w:proofErr w:type="spellStart"/>
      <w:r w:rsidRPr="0043408D">
        <w:rPr>
          <w:b/>
          <w:bCs/>
          <w:sz w:val="28"/>
          <w:szCs w:val="28"/>
        </w:rPr>
        <w:t>про</w:t>
      </w:r>
      <w:r w:rsidR="00B9653F" w:rsidRPr="0043408D">
        <w:rPr>
          <w:b/>
          <w:bCs/>
          <w:sz w:val="28"/>
          <w:szCs w:val="28"/>
        </w:rPr>
        <w:t>є</w:t>
      </w:r>
      <w:r w:rsidRPr="0043408D">
        <w:rPr>
          <w:b/>
          <w:bCs/>
          <w:sz w:val="28"/>
          <w:szCs w:val="28"/>
        </w:rPr>
        <w:t>кту</w:t>
      </w:r>
      <w:proofErr w:type="spellEnd"/>
      <w:r w:rsidRPr="0043408D">
        <w:rPr>
          <w:b/>
          <w:bCs/>
          <w:sz w:val="28"/>
          <w:szCs w:val="28"/>
        </w:rPr>
        <w:t xml:space="preserve"> професійного стандарту</w:t>
      </w:r>
    </w:p>
    <w:p w14:paraId="48B350D0" w14:textId="0B870419" w:rsidR="006A19DA" w:rsidRPr="006A19DA" w:rsidRDefault="006A19DA" w:rsidP="006A19DA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DA">
        <w:rPr>
          <w:rFonts w:ascii="Times New Roman" w:eastAsia="Times New Roman" w:hAnsi="Times New Roman" w:cs="Times New Roman"/>
          <w:sz w:val="28"/>
          <w:szCs w:val="28"/>
        </w:rPr>
        <w:t xml:space="preserve">Висновок Національного агентства кваліфікацій до </w:t>
      </w:r>
      <w:proofErr w:type="spellStart"/>
      <w:r w:rsidRPr="006A19DA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6A19DA">
        <w:rPr>
          <w:rFonts w:ascii="Times New Roman" w:eastAsia="Times New Roman" w:hAnsi="Times New Roman" w:cs="Times New Roman"/>
          <w:sz w:val="28"/>
          <w:szCs w:val="28"/>
        </w:rPr>
        <w:t xml:space="preserve"> професійного стандарту «</w:t>
      </w:r>
      <w:r>
        <w:rPr>
          <w:rFonts w:ascii="Times New Roman" w:eastAsia="Times New Roman" w:hAnsi="Times New Roman" w:cs="Times New Roman"/>
          <w:sz w:val="28"/>
          <w:szCs w:val="28"/>
        </w:rPr>
        <w:t>Електромонтер з технічних засобів охорони</w:t>
      </w:r>
      <w:r w:rsidRPr="006A19DA">
        <w:rPr>
          <w:rFonts w:ascii="Times New Roman" w:eastAsia="Times New Roman" w:hAnsi="Times New Roman" w:cs="Times New Roman"/>
          <w:sz w:val="28"/>
          <w:szCs w:val="28"/>
        </w:rPr>
        <w:t>» від __.__.______, схвалений рішенням Агентства від __.__.___ № ___ (відповідно до протоколу засідання Агентства від __.__.___                 № _______.</w:t>
      </w:r>
    </w:p>
    <w:p w14:paraId="6CE4A64D" w14:textId="77777777" w:rsidR="00900206" w:rsidRPr="0043408D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14:paraId="052333D2" w14:textId="59B2D3D0" w:rsidR="00900206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 xml:space="preserve">Реквізити висновку репрезентативних всеукраїнських об’єднань професійних спілок на галузевому рівні про погодження </w:t>
      </w:r>
      <w:proofErr w:type="spellStart"/>
      <w:r w:rsidRPr="0043408D">
        <w:rPr>
          <w:b/>
          <w:bCs/>
          <w:sz w:val="28"/>
          <w:szCs w:val="28"/>
        </w:rPr>
        <w:t>про</w:t>
      </w:r>
      <w:r w:rsidR="00B9653F" w:rsidRPr="0043408D">
        <w:rPr>
          <w:b/>
          <w:bCs/>
          <w:sz w:val="28"/>
          <w:szCs w:val="28"/>
        </w:rPr>
        <w:t>є</w:t>
      </w:r>
      <w:r w:rsidRPr="0043408D">
        <w:rPr>
          <w:b/>
          <w:bCs/>
          <w:sz w:val="28"/>
          <w:szCs w:val="28"/>
        </w:rPr>
        <w:t>кту</w:t>
      </w:r>
      <w:proofErr w:type="spellEnd"/>
      <w:r w:rsidRPr="0043408D">
        <w:rPr>
          <w:b/>
          <w:bCs/>
          <w:sz w:val="28"/>
          <w:szCs w:val="28"/>
        </w:rPr>
        <w:t xml:space="preserve"> професійного стандарту</w:t>
      </w:r>
    </w:p>
    <w:p w14:paraId="11F9AA63" w14:textId="1C3E65C3" w:rsidR="00644537" w:rsidRPr="00644537" w:rsidRDefault="00644537" w:rsidP="00644537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537">
        <w:rPr>
          <w:rFonts w:ascii="Times New Roman" w:eastAsia="Times New Roman" w:hAnsi="Times New Roman" w:cs="Times New Roman"/>
          <w:sz w:val="28"/>
          <w:szCs w:val="28"/>
        </w:rPr>
        <w:t xml:space="preserve">Висновок професійної спілки працівників Збройних Сил України щодо погодження </w:t>
      </w:r>
      <w:proofErr w:type="spellStart"/>
      <w:r w:rsidRPr="00644537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644537">
        <w:rPr>
          <w:rFonts w:ascii="Times New Roman" w:eastAsia="Times New Roman" w:hAnsi="Times New Roman" w:cs="Times New Roman"/>
          <w:sz w:val="28"/>
          <w:szCs w:val="28"/>
        </w:rPr>
        <w:t xml:space="preserve"> професійного стандарту «</w:t>
      </w:r>
      <w:r>
        <w:rPr>
          <w:rFonts w:ascii="Times New Roman" w:eastAsia="Times New Roman" w:hAnsi="Times New Roman" w:cs="Times New Roman"/>
          <w:sz w:val="28"/>
          <w:szCs w:val="28"/>
        </w:rPr>
        <w:t>Електромонтер з технічних засобів охорони</w:t>
      </w:r>
      <w:r w:rsidRPr="00644537">
        <w:rPr>
          <w:rFonts w:ascii="Times New Roman" w:eastAsia="Times New Roman" w:hAnsi="Times New Roman" w:cs="Times New Roman"/>
          <w:sz w:val="28"/>
          <w:szCs w:val="28"/>
        </w:rPr>
        <w:t>» від __.__.___ № ___.</w:t>
      </w:r>
    </w:p>
    <w:p w14:paraId="0BF026C5" w14:textId="77777777" w:rsidR="00900206" w:rsidRPr="0043408D" w:rsidRDefault="00900206" w:rsidP="00900206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1FE4E4D" w14:textId="37099DA5" w:rsidR="00900206" w:rsidRPr="0043408D" w:rsidRDefault="00900206" w:rsidP="00B9653F">
      <w:pPr>
        <w:pStyle w:val="rvps2"/>
        <w:numPr>
          <w:ilvl w:val="0"/>
          <w:numId w:val="1"/>
        </w:numPr>
        <w:shd w:val="clear" w:color="auto" w:fill="FFFFFF"/>
        <w:ind w:left="0"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Дата внесення професійного стандарту до Реєстру професійних стандартів</w:t>
      </w:r>
    </w:p>
    <w:p w14:paraId="320708BD" w14:textId="5D2A6894" w:rsidR="00900206" w:rsidRPr="0043408D" w:rsidRDefault="00900206" w:rsidP="00900206">
      <w:pPr>
        <w:pStyle w:val="rvps2"/>
        <w:shd w:val="clear" w:color="auto" w:fill="FFFFFF"/>
        <w:spacing w:after="0"/>
        <w:ind w:left="4406" w:hanging="3839"/>
        <w:contextualSpacing/>
        <w:jc w:val="both"/>
        <w:rPr>
          <w:sz w:val="28"/>
          <w:szCs w:val="28"/>
        </w:rPr>
      </w:pPr>
    </w:p>
    <w:p w14:paraId="3EFAD334" w14:textId="77777777" w:rsidR="0060300D" w:rsidRPr="0043408D" w:rsidRDefault="0060300D" w:rsidP="00900206">
      <w:pPr>
        <w:pStyle w:val="rvps2"/>
        <w:shd w:val="clear" w:color="auto" w:fill="FFFFFF"/>
        <w:spacing w:after="0"/>
        <w:ind w:left="4406" w:hanging="3839"/>
        <w:contextualSpacing/>
        <w:jc w:val="both"/>
        <w:rPr>
          <w:b/>
          <w:bCs/>
          <w:sz w:val="28"/>
          <w:szCs w:val="28"/>
        </w:rPr>
      </w:pPr>
    </w:p>
    <w:p w14:paraId="52E70836" w14:textId="4732CA7E" w:rsidR="00900206" w:rsidRPr="0043408D" w:rsidRDefault="00900206" w:rsidP="0060300D">
      <w:pPr>
        <w:pStyle w:val="rvps2"/>
        <w:numPr>
          <w:ilvl w:val="0"/>
          <w:numId w:val="1"/>
        </w:numPr>
        <w:shd w:val="clear" w:color="auto" w:fill="FFFFFF"/>
        <w:ind w:left="0"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>Рекомендована дата перегляду професійного стандарту</w:t>
      </w:r>
    </w:p>
    <w:p w14:paraId="49DFB94B" w14:textId="139AD928" w:rsidR="00556B25" w:rsidRPr="009727CB" w:rsidRDefault="00556B25" w:rsidP="00A445CF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sectPr w:rsidR="00556B25" w:rsidRPr="009727CB" w:rsidSect="009B10F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347F4" w14:textId="77777777" w:rsidR="00AA7F76" w:rsidRDefault="00AA7F76" w:rsidP="00556B25">
      <w:pPr>
        <w:spacing w:after="0" w:line="240" w:lineRule="auto"/>
      </w:pPr>
      <w:r>
        <w:separator/>
      </w:r>
    </w:p>
  </w:endnote>
  <w:endnote w:type="continuationSeparator" w:id="0">
    <w:p w14:paraId="53AC603F" w14:textId="77777777" w:rsidR="00AA7F76" w:rsidRDefault="00AA7F76" w:rsidP="0055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DA1E0" w14:textId="77777777" w:rsidR="00AA7F76" w:rsidRDefault="00AA7F76" w:rsidP="00556B25">
      <w:pPr>
        <w:spacing w:after="0" w:line="240" w:lineRule="auto"/>
      </w:pPr>
      <w:r>
        <w:separator/>
      </w:r>
    </w:p>
  </w:footnote>
  <w:footnote w:type="continuationSeparator" w:id="0">
    <w:p w14:paraId="5068F947" w14:textId="77777777" w:rsidR="00AA7F76" w:rsidRDefault="00AA7F76" w:rsidP="0055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973009"/>
      <w:docPartObj>
        <w:docPartGallery w:val="Page Numbers (Top of Page)"/>
        <w:docPartUnique/>
      </w:docPartObj>
    </w:sdtPr>
    <w:sdtEndPr/>
    <w:sdtContent>
      <w:p w14:paraId="5A8AB85F" w14:textId="58C4BBC7" w:rsidR="009B10FB" w:rsidRDefault="009B10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15D">
          <w:rPr>
            <w:noProof/>
          </w:rPr>
          <w:t>15</w:t>
        </w:r>
        <w:r>
          <w:fldChar w:fldCharType="end"/>
        </w:r>
      </w:p>
    </w:sdtContent>
  </w:sdt>
  <w:p w14:paraId="3405513A" w14:textId="77777777" w:rsidR="009B10FB" w:rsidRDefault="009B10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51CFE"/>
    <w:multiLevelType w:val="multilevel"/>
    <w:tmpl w:val="D49010F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B84BAC"/>
    <w:multiLevelType w:val="hybridMultilevel"/>
    <w:tmpl w:val="089EF472"/>
    <w:lvl w:ilvl="0" w:tplc="58D693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EE4D08"/>
    <w:multiLevelType w:val="hybridMultilevel"/>
    <w:tmpl w:val="E47E5D9C"/>
    <w:lvl w:ilvl="0" w:tplc="E278D86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91B1044"/>
    <w:multiLevelType w:val="hybridMultilevel"/>
    <w:tmpl w:val="869ED13E"/>
    <w:lvl w:ilvl="0" w:tplc="ACCC9E0A">
      <w:start w:val="1"/>
      <w:numFmt w:val="upperRoman"/>
      <w:lvlText w:val="%1."/>
      <w:lvlJc w:val="left"/>
      <w:pPr>
        <w:ind w:left="7241" w:hanging="72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5551" w:hanging="360"/>
      </w:pPr>
    </w:lvl>
    <w:lvl w:ilvl="2" w:tplc="0422001B" w:tentative="1">
      <w:start w:val="1"/>
      <w:numFmt w:val="lowerRoman"/>
      <w:lvlText w:val="%3."/>
      <w:lvlJc w:val="right"/>
      <w:pPr>
        <w:ind w:left="6271" w:hanging="180"/>
      </w:pPr>
    </w:lvl>
    <w:lvl w:ilvl="3" w:tplc="0422000F" w:tentative="1">
      <w:start w:val="1"/>
      <w:numFmt w:val="decimal"/>
      <w:lvlText w:val="%4."/>
      <w:lvlJc w:val="left"/>
      <w:pPr>
        <w:ind w:left="6991" w:hanging="360"/>
      </w:pPr>
    </w:lvl>
    <w:lvl w:ilvl="4" w:tplc="04220019" w:tentative="1">
      <w:start w:val="1"/>
      <w:numFmt w:val="lowerLetter"/>
      <w:lvlText w:val="%5."/>
      <w:lvlJc w:val="left"/>
      <w:pPr>
        <w:ind w:left="7711" w:hanging="360"/>
      </w:pPr>
    </w:lvl>
    <w:lvl w:ilvl="5" w:tplc="0422001B" w:tentative="1">
      <w:start w:val="1"/>
      <w:numFmt w:val="lowerRoman"/>
      <w:lvlText w:val="%6."/>
      <w:lvlJc w:val="right"/>
      <w:pPr>
        <w:ind w:left="8431" w:hanging="180"/>
      </w:pPr>
    </w:lvl>
    <w:lvl w:ilvl="6" w:tplc="0422000F" w:tentative="1">
      <w:start w:val="1"/>
      <w:numFmt w:val="decimal"/>
      <w:lvlText w:val="%7."/>
      <w:lvlJc w:val="left"/>
      <w:pPr>
        <w:ind w:left="9151" w:hanging="360"/>
      </w:pPr>
    </w:lvl>
    <w:lvl w:ilvl="7" w:tplc="04220019" w:tentative="1">
      <w:start w:val="1"/>
      <w:numFmt w:val="lowerLetter"/>
      <w:lvlText w:val="%8."/>
      <w:lvlJc w:val="left"/>
      <w:pPr>
        <w:ind w:left="9871" w:hanging="360"/>
      </w:pPr>
    </w:lvl>
    <w:lvl w:ilvl="8" w:tplc="0422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4" w15:restartNumberingAfterBreak="0">
    <w:nsid w:val="3BF2791E"/>
    <w:multiLevelType w:val="hybridMultilevel"/>
    <w:tmpl w:val="40960438"/>
    <w:lvl w:ilvl="0" w:tplc="225227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C9A700A"/>
    <w:multiLevelType w:val="hybridMultilevel"/>
    <w:tmpl w:val="D23CE2E4"/>
    <w:lvl w:ilvl="0" w:tplc="AF1A1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FD77EB"/>
    <w:multiLevelType w:val="hybridMultilevel"/>
    <w:tmpl w:val="E8746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B356E"/>
    <w:multiLevelType w:val="hybridMultilevel"/>
    <w:tmpl w:val="06EE5D14"/>
    <w:lvl w:ilvl="0" w:tplc="A80E9C92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06B0959"/>
    <w:multiLevelType w:val="hybridMultilevel"/>
    <w:tmpl w:val="866A13BC"/>
    <w:lvl w:ilvl="0" w:tplc="70D8AAE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25"/>
    <w:rsid w:val="00035AA6"/>
    <w:rsid w:val="00044585"/>
    <w:rsid w:val="00050242"/>
    <w:rsid w:val="00057F61"/>
    <w:rsid w:val="00074903"/>
    <w:rsid w:val="00076E8B"/>
    <w:rsid w:val="00081586"/>
    <w:rsid w:val="000944E7"/>
    <w:rsid w:val="000D1C3C"/>
    <w:rsid w:val="000E2DA7"/>
    <w:rsid w:val="000F417B"/>
    <w:rsid w:val="001631AC"/>
    <w:rsid w:val="0016712E"/>
    <w:rsid w:val="001936EA"/>
    <w:rsid w:val="001A080F"/>
    <w:rsid w:val="001B28AA"/>
    <w:rsid w:val="00237C3D"/>
    <w:rsid w:val="0026360F"/>
    <w:rsid w:val="00271B3F"/>
    <w:rsid w:val="002875FF"/>
    <w:rsid w:val="0029086D"/>
    <w:rsid w:val="002960A5"/>
    <w:rsid w:val="002A27DD"/>
    <w:rsid w:val="002A5E5C"/>
    <w:rsid w:val="002B6CFB"/>
    <w:rsid w:val="002C6CCA"/>
    <w:rsid w:val="002F414F"/>
    <w:rsid w:val="00317394"/>
    <w:rsid w:val="00343A1A"/>
    <w:rsid w:val="00344B3A"/>
    <w:rsid w:val="00351ADB"/>
    <w:rsid w:val="00380A3E"/>
    <w:rsid w:val="003825CF"/>
    <w:rsid w:val="00393963"/>
    <w:rsid w:val="003A09AD"/>
    <w:rsid w:val="003B3472"/>
    <w:rsid w:val="003C685F"/>
    <w:rsid w:val="003F3AF2"/>
    <w:rsid w:val="0043408D"/>
    <w:rsid w:val="00450EC1"/>
    <w:rsid w:val="0045792F"/>
    <w:rsid w:val="00462840"/>
    <w:rsid w:val="00464767"/>
    <w:rsid w:val="0047086B"/>
    <w:rsid w:val="00491010"/>
    <w:rsid w:val="004A0779"/>
    <w:rsid w:val="004A4CBB"/>
    <w:rsid w:val="004C19C1"/>
    <w:rsid w:val="004D561C"/>
    <w:rsid w:val="005021D5"/>
    <w:rsid w:val="00502290"/>
    <w:rsid w:val="00502710"/>
    <w:rsid w:val="00522A33"/>
    <w:rsid w:val="0055564F"/>
    <w:rsid w:val="00555F0B"/>
    <w:rsid w:val="00556B25"/>
    <w:rsid w:val="00574A57"/>
    <w:rsid w:val="005810D5"/>
    <w:rsid w:val="00585D51"/>
    <w:rsid w:val="005A1D0D"/>
    <w:rsid w:val="005A59F0"/>
    <w:rsid w:val="005C60CC"/>
    <w:rsid w:val="005E587D"/>
    <w:rsid w:val="005F33D8"/>
    <w:rsid w:val="0060300D"/>
    <w:rsid w:val="00603EE5"/>
    <w:rsid w:val="00622D71"/>
    <w:rsid w:val="006410B3"/>
    <w:rsid w:val="00644537"/>
    <w:rsid w:val="0064485D"/>
    <w:rsid w:val="006619E3"/>
    <w:rsid w:val="006A19DA"/>
    <w:rsid w:val="006A20EF"/>
    <w:rsid w:val="006B69A6"/>
    <w:rsid w:val="006C01F0"/>
    <w:rsid w:val="006C5F8D"/>
    <w:rsid w:val="006C693F"/>
    <w:rsid w:val="00704098"/>
    <w:rsid w:val="00710E1A"/>
    <w:rsid w:val="00721DDD"/>
    <w:rsid w:val="0073765A"/>
    <w:rsid w:val="00745E29"/>
    <w:rsid w:val="00755A58"/>
    <w:rsid w:val="007601D9"/>
    <w:rsid w:val="00795601"/>
    <w:rsid w:val="007A2642"/>
    <w:rsid w:val="007B3EB3"/>
    <w:rsid w:val="007C5B66"/>
    <w:rsid w:val="007C70E3"/>
    <w:rsid w:val="007F4CD4"/>
    <w:rsid w:val="00816A36"/>
    <w:rsid w:val="008206DA"/>
    <w:rsid w:val="00845D0E"/>
    <w:rsid w:val="008517A5"/>
    <w:rsid w:val="008529D9"/>
    <w:rsid w:val="00853311"/>
    <w:rsid w:val="00861D09"/>
    <w:rsid w:val="008665B4"/>
    <w:rsid w:val="00870C2B"/>
    <w:rsid w:val="008A43D6"/>
    <w:rsid w:val="008C00CB"/>
    <w:rsid w:val="008D39F7"/>
    <w:rsid w:val="008E443B"/>
    <w:rsid w:val="008F2B1C"/>
    <w:rsid w:val="00900206"/>
    <w:rsid w:val="009237AD"/>
    <w:rsid w:val="00935B12"/>
    <w:rsid w:val="00957C69"/>
    <w:rsid w:val="00965467"/>
    <w:rsid w:val="009727CB"/>
    <w:rsid w:val="00993368"/>
    <w:rsid w:val="009946CD"/>
    <w:rsid w:val="009B10FB"/>
    <w:rsid w:val="009D7EBA"/>
    <w:rsid w:val="009E2F03"/>
    <w:rsid w:val="009E3A94"/>
    <w:rsid w:val="009F0A66"/>
    <w:rsid w:val="00A21D26"/>
    <w:rsid w:val="00A24525"/>
    <w:rsid w:val="00A317D6"/>
    <w:rsid w:val="00A31D6D"/>
    <w:rsid w:val="00A33AF8"/>
    <w:rsid w:val="00A34ABB"/>
    <w:rsid w:val="00A42B51"/>
    <w:rsid w:val="00A445CF"/>
    <w:rsid w:val="00A759E2"/>
    <w:rsid w:val="00A80C77"/>
    <w:rsid w:val="00A83990"/>
    <w:rsid w:val="00AA757A"/>
    <w:rsid w:val="00AA7F76"/>
    <w:rsid w:val="00AC197E"/>
    <w:rsid w:val="00AC5C2E"/>
    <w:rsid w:val="00AD2625"/>
    <w:rsid w:val="00AD6DAD"/>
    <w:rsid w:val="00AF3EB5"/>
    <w:rsid w:val="00B05415"/>
    <w:rsid w:val="00B105C4"/>
    <w:rsid w:val="00B333DB"/>
    <w:rsid w:val="00B33F8A"/>
    <w:rsid w:val="00B60E29"/>
    <w:rsid w:val="00B73640"/>
    <w:rsid w:val="00B74DF4"/>
    <w:rsid w:val="00B76CF1"/>
    <w:rsid w:val="00B9653F"/>
    <w:rsid w:val="00BA25D0"/>
    <w:rsid w:val="00BC144D"/>
    <w:rsid w:val="00C30037"/>
    <w:rsid w:val="00C348A4"/>
    <w:rsid w:val="00C414ED"/>
    <w:rsid w:val="00C5676A"/>
    <w:rsid w:val="00C65BC9"/>
    <w:rsid w:val="00C77BB8"/>
    <w:rsid w:val="00C81378"/>
    <w:rsid w:val="00C87780"/>
    <w:rsid w:val="00C90B64"/>
    <w:rsid w:val="00CB6327"/>
    <w:rsid w:val="00CC0AFA"/>
    <w:rsid w:val="00CC7885"/>
    <w:rsid w:val="00CD05D1"/>
    <w:rsid w:val="00CD17A2"/>
    <w:rsid w:val="00CF0413"/>
    <w:rsid w:val="00CF599E"/>
    <w:rsid w:val="00D04AEC"/>
    <w:rsid w:val="00D453AD"/>
    <w:rsid w:val="00D6296B"/>
    <w:rsid w:val="00D663AD"/>
    <w:rsid w:val="00D84575"/>
    <w:rsid w:val="00D976F8"/>
    <w:rsid w:val="00DA3B97"/>
    <w:rsid w:val="00DA74D8"/>
    <w:rsid w:val="00DB2CDF"/>
    <w:rsid w:val="00DC3571"/>
    <w:rsid w:val="00DD0688"/>
    <w:rsid w:val="00DD153F"/>
    <w:rsid w:val="00DE1314"/>
    <w:rsid w:val="00E018C4"/>
    <w:rsid w:val="00E0201C"/>
    <w:rsid w:val="00E0783D"/>
    <w:rsid w:val="00E20396"/>
    <w:rsid w:val="00E22D1C"/>
    <w:rsid w:val="00E22DE4"/>
    <w:rsid w:val="00E37592"/>
    <w:rsid w:val="00E6136E"/>
    <w:rsid w:val="00E67809"/>
    <w:rsid w:val="00E711B8"/>
    <w:rsid w:val="00E84D1F"/>
    <w:rsid w:val="00E87C02"/>
    <w:rsid w:val="00E941A8"/>
    <w:rsid w:val="00ED04B1"/>
    <w:rsid w:val="00ED2645"/>
    <w:rsid w:val="00EE37AD"/>
    <w:rsid w:val="00EF4FD2"/>
    <w:rsid w:val="00EF5156"/>
    <w:rsid w:val="00F00C50"/>
    <w:rsid w:val="00F0311A"/>
    <w:rsid w:val="00F06BC0"/>
    <w:rsid w:val="00F1532A"/>
    <w:rsid w:val="00F1717E"/>
    <w:rsid w:val="00F276E9"/>
    <w:rsid w:val="00F41F71"/>
    <w:rsid w:val="00F61A5F"/>
    <w:rsid w:val="00F6315D"/>
    <w:rsid w:val="00F656DE"/>
    <w:rsid w:val="00F71C70"/>
    <w:rsid w:val="00F87EBB"/>
    <w:rsid w:val="00F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A2C44"/>
  <w15:chartTrackingRefBased/>
  <w15:docId w15:val="{5BBDAD80-527A-4534-A907-BBA4B6DE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60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55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header"/>
    <w:basedOn w:val="a"/>
    <w:link w:val="a4"/>
    <w:uiPriority w:val="99"/>
    <w:unhideWhenUsed/>
    <w:rsid w:val="00556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56B25"/>
  </w:style>
  <w:style w:type="paragraph" w:styleId="a5">
    <w:name w:val="footer"/>
    <w:basedOn w:val="a"/>
    <w:link w:val="a6"/>
    <w:uiPriority w:val="99"/>
    <w:unhideWhenUsed/>
    <w:rsid w:val="00556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56B25"/>
  </w:style>
  <w:style w:type="paragraph" w:styleId="a7">
    <w:name w:val="List Paragraph"/>
    <w:basedOn w:val="a"/>
    <w:link w:val="a8"/>
    <w:uiPriority w:val="34"/>
    <w:qFormat/>
    <w:rsid w:val="00556B25"/>
    <w:pPr>
      <w:ind w:left="720"/>
      <w:contextualSpacing/>
    </w:pPr>
  </w:style>
  <w:style w:type="paragraph" w:customStyle="1" w:styleId="rvps2">
    <w:name w:val="rvps2"/>
    <w:basedOn w:val="a"/>
    <w:rsid w:val="0055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Hyperlink"/>
    <w:basedOn w:val="a0"/>
    <w:uiPriority w:val="99"/>
    <w:semiHidden/>
    <w:unhideWhenUsed/>
    <w:rsid w:val="00704098"/>
    <w:rPr>
      <w:color w:val="0000FF"/>
      <w:u w:val="single"/>
    </w:rPr>
  </w:style>
  <w:style w:type="table" w:styleId="aa">
    <w:name w:val="Table Grid"/>
    <w:basedOn w:val="a1"/>
    <w:uiPriority w:val="39"/>
    <w:rsid w:val="004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84D1F"/>
    <w:pPr>
      <w:spacing w:after="0" w:line="240" w:lineRule="auto"/>
    </w:pPr>
  </w:style>
  <w:style w:type="character" w:customStyle="1" w:styleId="a8">
    <w:name w:val="Абзац списку Знак"/>
    <w:link w:val="a7"/>
    <w:uiPriority w:val="34"/>
    <w:rsid w:val="000E2DA7"/>
  </w:style>
  <w:style w:type="paragraph" w:styleId="ac">
    <w:name w:val="No Spacing"/>
    <w:link w:val="ad"/>
    <w:qFormat/>
    <w:rsid w:val="000E2DA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d">
    <w:name w:val="Без інтервалів Знак"/>
    <w:link w:val="ac"/>
    <w:rsid w:val="000E2DA7"/>
    <w:rPr>
      <w:rFonts w:ascii="Times New Roman" w:eastAsia="Times New Roman" w:hAnsi="Times New Roman" w:cs="Times New Roman"/>
      <w:lang w:val="en-US"/>
    </w:rPr>
  </w:style>
  <w:style w:type="paragraph" w:customStyle="1" w:styleId="7">
    <w:name w:val="Основной текст7"/>
    <w:basedOn w:val="a"/>
    <w:rsid w:val="00795601"/>
    <w:pPr>
      <w:widowControl w:val="0"/>
      <w:shd w:val="clear" w:color="auto" w:fill="FFFFFF"/>
      <w:spacing w:after="0" w:line="240" w:lineRule="atLeast"/>
      <w:ind w:hanging="580"/>
    </w:pPr>
    <w:rPr>
      <w:rFonts w:ascii="Arial" w:eastAsia="Times New Roman" w:hAnsi="Arial" w:cs="Arial"/>
      <w:color w:val="000000"/>
      <w:sz w:val="18"/>
      <w:szCs w:val="18"/>
      <w:lang w:val="ru-RU" w:eastAsia="uk-UA"/>
    </w:rPr>
  </w:style>
  <w:style w:type="character" w:customStyle="1" w:styleId="10">
    <w:name w:val="Заголовок 1 Знак"/>
    <w:basedOn w:val="a0"/>
    <w:link w:val="1"/>
    <w:uiPriority w:val="9"/>
    <w:rsid w:val="0026360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b457609-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341-2011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va327609-1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57480-12AB-4A12-B46A-5FDDB278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15</Pages>
  <Words>11698</Words>
  <Characters>6668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Okoiev</dc:creator>
  <cp:keywords/>
  <dc:description/>
  <cp:lastModifiedBy>Панчик Оксана</cp:lastModifiedBy>
  <cp:revision>59</cp:revision>
  <cp:lastPrinted>2023-04-17T09:46:00Z</cp:lastPrinted>
  <dcterms:created xsi:type="dcterms:W3CDTF">2026-06-22T09:57:00Z</dcterms:created>
  <dcterms:modified xsi:type="dcterms:W3CDTF">2026-07-09T06:46:00Z</dcterms:modified>
</cp:coreProperties>
</file>