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33" w:rsidRPr="000E1429" w:rsidRDefault="001F3F33" w:rsidP="006764EF">
      <w:pPr>
        <w:tabs>
          <w:tab w:val="left" w:pos="3765"/>
        </w:tabs>
        <w:rPr>
          <w:b/>
          <w:sz w:val="28"/>
          <w:szCs w:val="28"/>
          <w:lang w:val="uk-UA"/>
        </w:rPr>
      </w:pPr>
    </w:p>
    <w:p w:rsidR="001F3F33" w:rsidRPr="000E1429" w:rsidRDefault="00BD53F4" w:rsidP="001F3F33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ДОВІДКА</w:t>
      </w:r>
    </w:p>
    <w:p w:rsidR="001F3F33" w:rsidRPr="000E1429" w:rsidRDefault="003F1924" w:rsidP="001F3F33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1F3F33" w:rsidRPr="000E1429">
        <w:rPr>
          <w:b/>
          <w:sz w:val="28"/>
          <w:szCs w:val="28"/>
        </w:rPr>
        <w:t xml:space="preserve">стан </w:t>
      </w:r>
      <w:r w:rsidR="001F3F33" w:rsidRPr="000E1429">
        <w:rPr>
          <w:b/>
          <w:sz w:val="28"/>
          <w:szCs w:val="28"/>
          <w:lang w:val="uk-UA"/>
        </w:rPr>
        <w:t>роботи зі зверненнями громадян, народних депутатів</w:t>
      </w:r>
      <w:r w:rsidR="00392DCA">
        <w:rPr>
          <w:b/>
          <w:sz w:val="28"/>
          <w:szCs w:val="28"/>
          <w:lang w:val="uk-UA"/>
        </w:rPr>
        <w:t xml:space="preserve"> України</w:t>
      </w:r>
      <w:r w:rsidR="001F3F33" w:rsidRPr="000E1429">
        <w:rPr>
          <w:b/>
          <w:sz w:val="28"/>
          <w:szCs w:val="28"/>
          <w:lang w:val="uk-UA"/>
        </w:rPr>
        <w:t>,</w:t>
      </w:r>
    </w:p>
    <w:p w:rsidR="001F3F33" w:rsidRPr="000E1429" w:rsidRDefault="001F3F33" w:rsidP="001F3F33">
      <w:pPr>
        <w:ind w:left="-142"/>
        <w:jc w:val="center"/>
        <w:rPr>
          <w:b/>
          <w:sz w:val="28"/>
          <w:szCs w:val="28"/>
          <w:lang w:val="uk-UA"/>
        </w:rPr>
      </w:pPr>
      <w:r w:rsidRPr="000E1429">
        <w:rPr>
          <w:b/>
          <w:sz w:val="28"/>
          <w:szCs w:val="28"/>
          <w:lang w:val="uk-UA"/>
        </w:rPr>
        <w:t>запит</w:t>
      </w:r>
      <w:r w:rsidR="00392DCA">
        <w:rPr>
          <w:b/>
          <w:sz w:val="28"/>
          <w:szCs w:val="28"/>
          <w:lang w:val="uk-UA"/>
        </w:rPr>
        <w:t>ами</w:t>
      </w:r>
      <w:r w:rsidRPr="000E1429">
        <w:rPr>
          <w:b/>
          <w:sz w:val="28"/>
          <w:szCs w:val="28"/>
          <w:lang w:val="uk-UA"/>
        </w:rPr>
        <w:t xml:space="preserve"> на публічну інформацію</w:t>
      </w:r>
      <w:r w:rsidRPr="000E1429">
        <w:rPr>
          <w:b/>
          <w:sz w:val="28"/>
          <w:szCs w:val="28"/>
        </w:rPr>
        <w:t xml:space="preserve"> </w:t>
      </w:r>
      <w:r w:rsidRPr="000E1429">
        <w:rPr>
          <w:b/>
          <w:sz w:val="28"/>
          <w:szCs w:val="28"/>
          <w:lang w:val="uk-UA"/>
        </w:rPr>
        <w:t>за</w:t>
      </w:r>
      <w:r w:rsidR="00736DB2">
        <w:rPr>
          <w:b/>
          <w:sz w:val="28"/>
          <w:szCs w:val="28"/>
          <w:lang w:val="uk-UA"/>
        </w:rPr>
        <w:t xml:space="preserve"> </w:t>
      </w:r>
      <w:r w:rsidR="00B410F4">
        <w:rPr>
          <w:b/>
          <w:sz w:val="28"/>
          <w:szCs w:val="28"/>
        </w:rPr>
        <w:t>2021</w:t>
      </w:r>
      <w:r w:rsidRPr="000E1429">
        <w:rPr>
          <w:b/>
          <w:sz w:val="28"/>
          <w:szCs w:val="28"/>
        </w:rPr>
        <w:t xml:space="preserve"> р</w:t>
      </w:r>
      <w:proofErr w:type="spellStart"/>
      <w:r w:rsidR="00A50A49">
        <w:rPr>
          <w:b/>
          <w:sz w:val="28"/>
          <w:szCs w:val="28"/>
          <w:lang w:val="uk-UA"/>
        </w:rPr>
        <w:t>ік</w:t>
      </w:r>
      <w:proofErr w:type="spellEnd"/>
      <w:r w:rsidRPr="000E1429">
        <w:rPr>
          <w:b/>
          <w:sz w:val="28"/>
          <w:szCs w:val="28"/>
          <w:lang w:val="uk-UA"/>
        </w:rPr>
        <w:t xml:space="preserve"> </w:t>
      </w:r>
    </w:p>
    <w:p w:rsidR="001F3F33" w:rsidRPr="000E1429" w:rsidRDefault="00A536C2" w:rsidP="001F3F33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1F3F33" w:rsidRPr="000E1429">
        <w:rPr>
          <w:b/>
          <w:sz w:val="28"/>
          <w:szCs w:val="28"/>
          <w:lang w:val="uk-UA"/>
        </w:rPr>
        <w:t xml:space="preserve"> Головному управлінні Національної гвардії України</w:t>
      </w:r>
    </w:p>
    <w:p w:rsidR="001F3F33" w:rsidRPr="000E1429" w:rsidRDefault="001F3F33" w:rsidP="001F3F3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1F3F33" w:rsidRPr="000E1429" w:rsidRDefault="001F3F33" w:rsidP="001F3F33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0E1429">
        <w:rPr>
          <w:sz w:val="28"/>
          <w:szCs w:val="28"/>
          <w:lang w:val="uk-UA"/>
        </w:rPr>
        <w:tab/>
      </w:r>
      <w:r w:rsidR="00B50293" w:rsidRPr="000E1429">
        <w:rPr>
          <w:sz w:val="28"/>
          <w:szCs w:val="28"/>
          <w:lang w:val="uk-UA"/>
        </w:rPr>
        <w:t xml:space="preserve">Протягом </w:t>
      </w:r>
      <w:r w:rsidR="00B410F4">
        <w:rPr>
          <w:sz w:val="28"/>
          <w:szCs w:val="28"/>
          <w:lang w:val="uk-UA"/>
        </w:rPr>
        <w:t>2021</w:t>
      </w:r>
      <w:r w:rsidR="00B50293" w:rsidRPr="000E1429">
        <w:rPr>
          <w:sz w:val="28"/>
          <w:szCs w:val="28"/>
          <w:lang w:val="uk-UA"/>
        </w:rPr>
        <w:t xml:space="preserve"> року</w:t>
      </w:r>
      <w:r w:rsidRPr="000E1429">
        <w:rPr>
          <w:sz w:val="28"/>
          <w:szCs w:val="28"/>
          <w:lang w:val="uk-UA"/>
        </w:rPr>
        <w:t xml:space="preserve"> службою по роботі зі зверненнями громадян та доступу до публічної інформації відділу документального забезпечення та контролю </w:t>
      </w:r>
      <w:r w:rsidR="00392DCA">
        <w:rPr>
          <w:sz w:val="28"/>
          <w:szCs w:val="28"/>
          <w:lang w:val="uk-UA"/>
        </w:rPr>
        <w:t>управління організаційно-апаратної роботи департаменту персонального штабу Головного управління</w:t>
      </w:r>
      <w:r w:rsidRPr="000E1429">
        <w:rPr>
          <w:sz w:val="28"/>
          <w:szCs w:val="28"/>
          <w:lang w:val="uk-UA"/>
        </w:rPr>
        <w:t xml:space="preserve"> Національної</w:t>
      </w:r>
      <w:r w:rsidR="00B50293" w:rsidRPr="000E1429">
        <w:rPr>
          <w:sz w:val="28"/>
          <w:szCs w:val="28"/>
          <w:lang w:val="uk-UA"/>
        </w:rPr>
        <w:t xml:space="preserve"> гвардії України опрацьовано </w:t>
      </w:r>
      <w:r w:rsidR="00A50A49">
        <w:rPr>
          <w:b/>
          <w:sz w:val="28"/>
          <w:szCs w:val="28"/>
          <w:lang w:val="uk-UA"/>
        </w:rPr>
        <w:t>2374</w:t>
      </w:r>
      <w:r w:rsidR="00A50A49">
        <w:rPr>
          <w:sz w:val="28"/>
          <w:szCs w:val="28"/>
          <w:lang w:val="uk-UA"/>
        </w:rPr>
        <w:t xml:space="preserve"> документів</w:t>
      </w:r>
      <w:r w:rsidRPr="000E1429">
        <w:rPr>
          <w:sz w:val="28"/>
          <w:szCs w:val="28"/>
          <w:lang w:val="uk-UA"/>
        </w:rPr>
        <w:t>, із них:</w:t>
      </w:r>
    </w:p>
    <w:p w:rsidR="001F3F33" w:rsidRPr="000E1429" w:rsidRDefault="001F3F33" w:rsidP="001F3F3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1F3F33" w:rsidRPr="00A536C2" w:rsidRDefault="00A536C2" w:rsidP="001F3F33">
      <w:pPr>
        <w:tabs>
          <w:tab w:val="left" w:pos="3765"/>
        </w:tabs>
        <w:jc w:val="both"/>
        <w:rPr>
          <w:sz w:val="28"/>
          <w:szCs w:val="28"/>
          <w:lang w:val="uk-UA"/>
        </w:rPr>
      </w:pPr>
      <w:r w:rsidRPr="00A536C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звернень</w:t>
      </w:r>
      <w:r w:rsidR="001F3F33" w:rsidRPr="00A536C2">
        <w:rPr>
          <w:sz w:val="28"/>
          <w:szCs w:val="28"/>
          <w:lang w:val="uk-UA"/>
        </w:rPr>
        <w:t xml:space="preserve"> громадян – </w:t>
      </w:r>
      <w:r w:rsidR="00A50A49">
        <w:rPr>
          <w:sz w:val="28"/>
          <w:szCs w:val="28"/>
          <w:lang w:val="uk-UA"/>
        </w:rPr>
        <w:t>1883</w:t>
      </w:r>
      <w:r w:rsidR="001F3F33" w:rsidRPr="00A536C2">
        <w:rPr>
          <w:sz w:val="28"/>
          <w:szCs w:val="28"/>
          <w:lang w:val="uk-UA"/>
        </w:rPr>
        <w:t xml:space="preserve">; </w:t>
      </w:r>
    </w:p>
    <w:p w:rsidR="001F3F33" w:rsidRPr="00A536C2" w:rsidRDefault="00A536C2" w:rsidP="001F3F33">
      <w:pPr>
        <w:tabs>
          <w:tab w:val="left" w:pos="37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звернень та запитів</w:t>
      </w:r>
      <w:r w:rsidR="001F3F33" w:rsidRPr="00A536C2">
        <w:rPr>
          <w:sz w:val="28"/>
          <w:szCs w:val="28"/>
          <w:lang w:val="uk-UA"/>
        </w:rPr>
        <w:t xml:space="preserve"> народних депутатів та депутатів місцевих рад </w:t>
      </w:r>
      <w:r w:rsidR="00A50A49">
        <w:rPr>
          <w:sz w:val="28"/>
          <w:szCs w:val="28"/>
          <w:lang w:val="uk-UA"/>
        </w:rPr>
        <w:t>– 190</w:t>
      </w:r>
      <w:r w:rsidR="001F3F33" w:rsidRPr="00A536C2">
        <w:rPr>
          <w:sz w:val="28"/>
          <w:szCs w:val="28"/>
          <w:lang w:val="uk-UA"/>
        </w:rPr>
        <w:t>;</w:t>
      </w:r>
    </w:p>
    <w:p w:rsidR="001F3F33" w:rsidRPr="00A536C2" w:rsidRDefault="001F3F33" w:rsidP="001F3F33">
      <w:pPr>
        <w:tabs>
          <w:tab w:val="left" w:pos="3765"/>
        </w:tabs>
        <w:jc w:val="both"/>
        <w:rPr>
          <w:sz w:val="28"/>
          <w:szCs w:val="28"/>
          <w:lang w:val="uk-UA"/>
        </w:rPr>
      </w:pPr>
      <w:r w:rsidRPr="00A536C2">
        <w:rPr>
          <w:sz w:val="28"/>
          <w:szCs w:val="28"/>
          <w:lang w:val="uk-UA"/>
        </w:rPr>
        <w:t>- запитів на публічну інформацію –</w:t>
      </w:r>
      <w:r w:rsidR="00A50A49">
        <w:rPr>
          <w:sz w:val="28"/>
          <w:szCs w:val="28"/>
          <w:lang w:val="uk-UA"/>
        </w:rPr>
        <w:t xml:space="preserve"> 301</w:t>
      </w:r>
      <w:r w:rsidR="00540064">
        <w:rPr>
          <w:sz w:val="28"/>
          <w:szCs w:val="28"/>
          <w:lang w:val="uk-UA"/>
        </w:rPr>
        <w:t>.</w:t>
      </w:r>
    </w:p>
    <w:p w:rsidR="00B5044D" w:rsidRPr="00A536C2" w:rsidRDefault="00B5044D" w:rsidP="001F3F33">
      <w:pPr>
        <w:tabs>
          <w:tab w:val="left" w:pos="3765"/>
        </w:tabs>
        <w:jc w:val="both"/>
        <w:rPr>
          <w:lang w:val="uk-UA"/>
        </w:rPr>
      </w:pPr>
    </w:p>
    <w:p w:rsidR="001F3F33" w:rsidRPr="000E1429" w:rsidRDefault="001F3F33" w:rsidP="001F3F33">
      <w:pPr>
        <w:tabs>
          <w:tab w:val="left" w:pos="3765"/>
        </w:tabs>
        <w:ind w:left="284" w:hanging="284"/>
        <w:jc w:val="center"/>
        <w:rPr>
          <w:b/>
          <w:sz w:val="28"/>
          <w:szCs w:val="28"/>
          <w:lang w:val="uk-UA"/>
        </w:rPr>
      </w:pPr>
      <w:r w:rsidRPr="000E1429">
        <w:rPr>
          <w:b/>
          <w:sz w:val="28"/>
          <w:szCs w:val="28"/>
          <w:lang w:val="uk-UA"/>
        </w:rPr>
        <w:t xml:space="preserve">Порівняльна динаміка реєстрації звернень з аналогічним </w:t>
      </w:r>
    </w:p>
    <w:p w:rsidR="001F3F33" w:rsidRPr="000E1429" w:rsidRDefault="00B410F4" w:rsidP="001F3F33">
      <w:pPr>
        <w:tabs>
          <w:tab w:val="left" w:pos="3765"/>
        </w:tabs>
        <w:ind w:left="284" w:hanging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періодом 2020</w:t>
      </w:r>
      <w:r w:rsidR="001F3F33" w:rsidRPr="000E1429">
        <w:rPr>
          <w:b/>
          <w:sz w:val="28"/>
          <w:szCs w:val="28"/>
          <w:lang w:val="uk-UA"/>
        </w:rPr>
        <w:t xml:space="preserve"> року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35"/>
        <w:gridCol w:w="1446"/>
        <w:gridCol w:w="1758"/>
      </w:tblGrid>
      <w:tr w:rsidR="000E1429" w:rsidRPr="000E1429" w:rsidTr="00C76E85">
        <w:trPr>
          <w:trHeight w:val="437"/>
        </w:trPr>
        <w:tc>
          <w:tcPr>
            <w:tcW w:w="6487" w:type="dxa"/>
          </w:tcPr>
          <w:p w:rsidR="001F3F33" w:rsidRPr="000E1429" w:rsidRDefault="001F3F33" w:rsidP="00C76E85">
            <w:pPr>
              <w:spacing w:line="216" w:lineRule="auto"/>
              <w:ind w:firstLine="360"/>
              <w:rPr>
                <w:i/>
                <w:sz w:val="28"/>
                <w:szCs w:val="28"/>
                <w:lang w:val="uk-UA"/>
              </w:rPr>
            </w:pPr>
          </w:p>
          <w:p w:rsidR="001F3F33" w:rsidRPr="000E1429" w:rsidRDefault="001F3F33" w:rsidP="00C76E85">
            <w:pPr>
              <w:spacing w:line="216" w:lineRule="auto"/>
              <w:ind w:firstLine="360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1F3F33" w:rsidRPr="000E1429" w:rsidRDefault="00DF3A8C" w:rsidP="00C76E85">
            <w:pPr>
              <w:spacing w:line="21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2020</w:t>
            </w:r>
          </w:p>
        </w:tc>
        <w:tc>
          <w:tcPr>
            <w:tcW w:w="1769" w:type="dxa"/>
            <w:vAlign w:val="center"/>
          </w:tcPr>
          <w:p w:rsidR="001F3F33" w:rsidRPr="000E1429" w:rsidRDefault="00DF3A8C" w:rsidP="00C76E85">
            <w:pPr>
              <w:spacing w:line="21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</w:rPr>
              <w:t>2021</w:t>
            </w:r>
          </w:p>
        </w:tc>
      </w:tr>
      <w:tr w:rsidR="00BD53F4" w:rsidRPr="000E1429" w:rsidTr="00C76E85">
        <w:trPr>
          <w:trHeight w:val="429"/>
        </w:trPr>
        <w:tc>
          <w:tcPr>
            <w:tcW w:w="6487" w:type="dxa"/>
            <w:vAlign w:val="center"/>
          </w:tcPr>
          <w:p w:rsidR="00BD53F4" w:rsidRPr="000E1429" w:rsidRDefault="00BD53F4" w:rsidP="00BD53F4">
            <w:pPr>
              <w:spacing w:line="216" w:lineRule="auto"/>
              <w:ind w:firstLine="360"/>
              <w:rPr>
                <w:b/>
                <w:i/>
                <w:sz w:val="28"/>
                <w:szCs w:val="28"/>
              </w:rPr>
            </w:pPr>
            <w:proofErr w:type="spellStart"/>
            <w:r w:rsidRPr="000E1429">
              <w:rPr>
                <w:b/>
                <w:i/>
                <w:sz w:val="28"/>
                <w:szCs w:val="28"/>
              </w:rPr>
              <w:t>Звернень</w:t>
            </w:r>
            <w:proofErr w:type="spellEnd"/>
            <w:r w:rsidRPr="000E142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E1429">
              <w:rPr>
                <w:b/>
                <w:i/>
                <w:sz w:val="28"/>
                <w:szCs w:val="28"/>
              </w:rPr>
              <w:t>громадян</w:t>
            </w:r>
            <w:proofErr w:type="spellEnd"/>
          </w:p>
        </w:tc>
        <w:tc>
          <w:tcPr>
            <w:tcW w:w="1453" w:type="dxa"/>
            <w:vAlign w:val="center"/>
          </w:tcPr>
          <w:p w:rsidR="00BD53F4" w:rsidRPr="000E1429" w:rsidRDefault="00A50A49" w:rsidP="00BD53F4">
            <w:pPr>
              <w:spacing w:line="21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1528</w:t>
            </w:r>
          </w:p>
        </w:tc>
        <w:tc>
          <w:tcPr>
            <w:tcW w:w="1769" w:type="dxa"/>
            <w:vAlign w:val="center"/>
          </w:tcPr>
          <w:p w:rsidR="00BD53F4" w:rsidRPr="000E1429" w:rsidRDefault="00A50A49" w:rsidP="00BD53F4">
            <w:pPr>
              <w:spacing w:line="21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1881</w:t>
            </w:r>
          </w:p>
        </w:tc>
      </w:tr>
      <w:tr w:rsidR="00BD53F4" w:rsidRPr="000E1429" w:rsidTr="00C76E85">
        <w:trPr>
          <w:trHeight w:val="434"/>
        </w:trPr>
        <w:tc>
          <w:tcPr>
            <w:tcW w:w="6487" w:type="dxa"/>
            <w:vAlign w:val="center"/>
          </w:tcPr>
          <w:p w:rsidR="00BD53F4" w:rsidRPr="000E1429" w:rsidRDefault="00BD53F4" w:rsidP="00BD53F4">
            <w:pPr>
              <w:spacing w:line="216" w:lineRule="auto"/>
              <w:ind w:firstLine="360"/>
              <w:rPr>
                <w:b/>
                <w:i/>
                <w:sz w:val="28"/>
                <w:szCs w:val="28"/>
              </w:rPr>
            </w:pPr>
            <w:proofErr w:type="spellStart"/>
            <w:r w:rsidRPr="000E1429">
              <w:rPr>
                <w:b/>
                <w:i/>
                <w:sz w:val="28"/>
                <w:szCs w:val="28"/>
              </w:rPr>
              <w:t>Запитів</w:t>
            </w:r>
            <w:proofErr w:type="spellEnd"/>
            <w:r w:rsidRPr="000E1429">
              <w:rPr>
                <w:b/>
                <w:i/>
                <w:sz w:val="28"/>
                <w:szCs w:val="28"/>
              </w:rPr>
              <w:t xml:space="preserve"> на </w:t>
            </w:r>
            <w:proofErr w:type="spellStart"/>
            <w:r w:rsidRPr="000E1429">
              <w:rPr>
                <w:b/>
                <w:i/>
                <w:sz w:val="28"/>
                <w:szCs w:val="28"/>
              </w:rPr>
              <w:t>публічну</w:t>
            </w:r>
            <w:proofErr w:type="spellEnd"/>
            <w:r w:rsidRPr="000E142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E1429">
              <w:rPr>
                <w:b/>
                <w:i/>
                <w:sz w:val="28"/>
                <w:szCs w:val="28"/>
              </w:rPr>
              <w:t>інформацію</w:t>
            </w:r>
            <w:proofErr w:type="spellEnd"/>
          </w:p>
        </w:tc>
        <w:tc>
          <w:tcPr>
            <w:tcW w:w="1453" w:type="dxa"/>
            <w:vAlign w:val="center"/>
          </w:tcPr>
          <w:p w:rsidR="00BD53F4" w:rsidRPr="000E1429" w:rsidRDefault="00A50A49" w:rsidP="00BD53F4">
            <w:pPr>
              <w:spacing w:line="21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341</w:t>
            </w:r>
          </w:p>
        </w:tc>
        <w:tc>
          <w:tcPr>
            <w:tcW w:w="1769" w:type="dxa"/>
            <w:vAlign w:val="center"/>
          </w:tcPr>
          <w:p w:rsidR="00BD53F4" w:rsidRPr="000E1429" w:rsidRDefault="00A50A49" w:rsidP="003B517B">
            <w:pPr>
              <w:spacing w:line="21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301</w:t>
            </w:r>
          </w:p>
        </w:tc>
      </w:tr>
      <w:tr w:rsidR="00BD53F4" w:rsidRPr="000E1429" w:rsidTr="00C76E85">
        <w:trPr>
          <w:trHeight w:val="413"/>
        </w:trPr>
        <w:tc>
          <w:tcPr>
            <w:tcW w:w="6487" w:type="dxa"/>
            <w:vAlign w:val="center"/>
          </w:tcPr>
          <w:p w:rsidR="00BD53F4" w:rsidRPr="000E1429" w:rsidRDefault="00BD53F4" w:rsidP="00BD53F4">
            <w:pPr>
              <w:spacing w:line="216" w:lineRule="auto"/>
              <w:ind w:firstLine="360"/>
              <w:rPr>
                <w:b/>
                <w:i/>
                <w:sz w:val="28"/>
                <w:szCs w:val="28"/>
              </w:rPr>
            </w:pPr>
            <w:proofErr w:type="spellStart"/>
            <w:r w:rsidRPr="000E1429">
              <w:rPr>
                <w:b/>
                <w:i/>
                <w:sz w:val="28"/>
                <w:szCs w:val="28"/>
              </w:rPr>
              <w:t>Звернень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та запитів</w:t>
            </w:r>
            <w:r w:rsidRPr="000E142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E1429">
              <w:rPr>
                <w:b/>
                <w:i/>
                <w:sz w:val="28"/>
                <w:szCs w:val="28"/>
              </w:rPr>
              <w:t>народних</w:t>
            </w:r>
            <w:proofErr w:type="spellEnd"/>
            <w:r w:rsidRPr="000E142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E1429">
              <w:rPr>
                <w:b/>
                <w:i/>
                <w:sz w:val="28"/>
                <w:szCs w:val="28"/>
              </w:rPr>
              <w:t>депутатів</w:t>
            </w:r>
            <w:proofErr w:type="spellEnd"/>
          </w:p>
        </w:tc>
        <w:tc>
          <w:tcPr>
            <w:tcW w:w="1453" w:type="dxa"/>
            <w:vAlign w:val="center"/>
          </w:tcPr>
          <w:p w:rsidR="00BD53F4" w:rsidRPr="000E1429" w:rsidRDefault="00A50A49" w:rsidP="00BD53F4">
            <w:pPr>
              <w:spacing w:line="21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128</w:t>
            </w:r>
          </w:p>
        </w:tc>
        <w:tc>
          <w:tcPr>
            <w:tcW w:w="1769" w:type="dxa"/>
            <w:vAlign w:val="center"/>
          </w:tcPr>
          <w:p w:rsidR="00BD53F4" w:rsidRPr="000E1429" w:rsidRDefault="00A50A49" w:rsidP="00BD53F4">
            <w:pPr>
              <w:spacing w:line="21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190</w:t>
            </w:r>
          </w:p>
        </w:tc>
      </w:tr>
      <w:tr w:rsidR="00BD53F4" w:rsidRPr="000E1429" w:rsidTr="00C76E85">
        <w:trPr>
          <w:trHeight w:val="419"/>
        </w:trPr>
        <w:tc>
          <w:tcPr>
            <w:tcW w:w="6487" w:type="dxa"/>
            <w:vAlign w:val="center"/>
          </w:tcPr>
          <w:p w:rsidR="00BD53F4" w:rsidRPr="000E1429" w:rsidRDefault="00BD53F4" w:rsidP="00BD53F4">
            <w:pPr>
              <w:spacing w:line="216" w:lineRule="auto"/>
              <w:ind w:firstLine="360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E1429">
              <w:rPr>
                <w:b/>
                <w:i/>
                <w:sz w:val="28"/>
                <w:szCs w:val="28"/>
              </w:rPr>
              <w:t>Заяв</w:t>
            </w:r>
            <w:proofErr w:type="spellEnd"/>
            <w:r w:rsidRPr="000E142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E1429">
              <w:rPr>
                <w:b/>
                <w:i/>
                <w:sz w:val="28"/>
                <w:szCs w:val="28"/>
              </w:rPr>
              <w:t>під</w:t>
            </w:r>
            <w:proofErr w:type="spellEnd"/>
            <w:r w:rsidRPr="000E1429">
              <w:rPr>
                <w:b/>
                <w:i/>
                <w:sz w:val="28"/>
                <w:szCs w:val="28"/>
              </w:rPr>
              <w:t xml:space="preserve"> час </w:t>
            </w:r>
            <w:proofErr w:type="spellStart"/>
            <w:r w:rsidRPr="000E1429">
              <w:rPr>
                <w:b/>
                <w:i/>
                <w:sz w:val="28"/>
                <w:szCs w:val="28"/>
              </w:rPr>
              <w:t>особистого</w:t>
            </w:r>
            <w:proofErr w:type="spellEnd"/>
            <w:r w:rsidRPr="000E142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E1429">
              <w:rPr>
                <w:b/>
                <w:i/>
                <w:sz w:val="28"/>
                <w:szCs w:val="28"/>
              </w:rPr>
              <w:t>прийому</w:t>
            </w:r>
            <w:proofErr w:type="spellEnd"/>
          </w:p>
          <w:p w:rsidR="00BD53F4" w:rsidRPr="000E1429" w:rsidRDefault="00BD53F4" w:rsidP="00BD53F4">
            <w:pPr>
              <w:spacing w:line="216" w:lineRule="auto"/>
              <w:ind w:firstLine="360"/>
              <w:rPr>
                <w:b/>
                <w:i/>
                <w:sz w:val="10"/>
                <w:szCs w:val="1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BD53F4" w:rsidRPr="000E1429" w:rsidRDefault="00A50A49" w:rsidP="00BD53F4">
            <w:pPr>
              <w:spacing w:line="21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22</w:t>
            </w:r>
          </w:p>
        </w:tc>
        <w:tc>
          <w:tcPr>
            <w:tcW w:w="1769" w:type="dxa"/>
            <w:vAlign w:val="center"/>
          </w:tcPr>
          <w:p w:rsidR="00BD53F4" w:rsidRPr="000E1429" w:rsidRDefault="003B517B" w:rsidP="00BD53F4">
            <w:pPr>
              <w:spacing w:line="21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</w:t>
            </w:r>
          </w:p>
        </w:tc>
      </w:tr>
    </w:tbl>
    <w:p w:rsidR="001F3F33" w:rsidRPr="000E1429" w:rsidRDefault="001F3F33" w:rsidP="001F3F33">
      <w:pPr>
        <w:tabs>
          <w:tab w:val="left" w:pos="851"/>
        </w:tabs>
        <w:jc w:val="both"/>
        <w:rPr>
          <w:sz w:val="10"/>
          <w:szCs w:val="10"/>
          <w:lang w:val="uk-UA"/>
        </w:rPr>
      </w:pPr>
    </w:p>
    <w:p w:rsidR="00B5044D" w:rsidRPr="000E1429" w:rsidRDefault="00B5044D" w:rsidP="001F3F33">
      <w:pPr>
        <w:tabs>
          <w:tab w:val="left" w:pos="851"/>
        </w:tabs>
        <w:jc w:val="both"/>
        <w:rPr>
          <w:sz w:val="10"/>
          <w:szCs w:val="10"/>
          <w:lang w:val="uk-UA"/>
        </w:rPr>
      </w:pPr>
    </w:p>
    <w:p w:rsidR="00B5044D" w:rsidRPr="000E1429" w:rsidRDefault="00B5044D" w:rsidP="001F3F33">
      <w:pPr>
        <w:tabs>
          <w:tab w:val="left" w:pos="851"/>
        </w:tabs>
        <w:jc w:val="both"/>
        <w:rPr>
          <w:sz w:val="10"/>
          <w:szCs w:val="10"/>
          <w:lang w:val="uk-UA"/>
        </w:rPr>
      </w:pPr>
    </w:p>
    <w:p w:rsidR="00B5044D" w:rsidRPr="000E1429" w:rsidRDefault="00B5044D" w:rsidP="001F3F33">
      <w:pPr>
        <w:tabs>
          <w:tab w:val="left" w:pos="851"/>
        </w:tabs>
        <w:jc w:val="both"/>
        <w:rPr>
          <w:sz w:val="10"/>
          <w:szCs w:val="10"/>
          <w:lang w:val="uk-UA"/>
        </w:rPr>
      </w:pPr>
    </w:p>
    <w:p w:rsidR="001F3F33" w:rsidRPr="000E1429" w:rsidRDefault="001F3F33" w:rsidP="001F3F33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0E1429">
        <w:rPr>
          <w:noProof/>
          <w:sz w:val="28"/>
          <w:szCs w:val="28"/>
          <w:lang w:val="uk-UA" w:eastAsia="uk-UA"/>
        </w:rPr>
        <w:drawing>
          <wp:inline distT="0" distB="0" distL="0" distR="0" wp14:anchorId="5A4D02A7" wp14:editId="576BAAEA">
            <wp:extent cx="5819775" cy="2392070"/>
            <wp:effectExtent l="0" t="0" r="9525" b="825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2A44" w:rsidRDefault="00962A44" w:rsidP="00962A44">
      <w:pPr>
        <w:jc w:val="both"/>
        <w:rPr>
          <w:sz w:val="28"/>
          <w:szCs w:val="28"/>
          <w:lang w:val="uk-UA"/>
        </w:rPr>
      </w:pPr>
    </w:p>
    <w:p w:rsidR="00A50A49" w:rsidRDefault="00FF5CE1" w:rsidP="0052391B">
      <w:pPr>
        <w:tabs>
          <w:tab w:val="left" w:pos="459"/>
        </w:tabs>
        <w:ind w:left="142"/>
        <w:jc w:val="both"/>
        <w:rPr>
          <w:b/>
          <w:sz w:val="28"/>
          <w:szCs w:val="28"/>
          <w:lang w:val="uk-UA"/>
        </w:rPr>
      </w:pPr>
      <w:r w:rsidRPr="000E1429">
        <w:rPr>
          <w:b/>
          <w:sz w:val="28"/>
          <w:szCs w:val="28"/>
          <w:lang w:val="uk-UA"/>
        </w:rPr>
        <w:t xml:space="preserve">За </w:t>
      </w:r>
      <w:r w:rsidR="00B410F4">
        <w:rPr>
          <w:b/>
          <w:sz w:val="28"/>
          <w:szCs w:val="28"/>
          <w:lang w:val="uk-UA"/>
        </w:rPr>
        <w:t>2021</w:t>
      </w:r>
      <w:r w:rsidR="00A50A49">
        <w:rPr>
          <w:b/>
          <w:sz w:val="28"/>
          <w:szCs w:val="28"/>
          <w:lang w:val="uk-UA"/>
        </w:rPr>
        <w:t xml:space="preserve"> рік</w:t>
      </w:r>
      <w:r w:rsidR="00D265D3">
        <w:rPr>
          <w:b/>
          <w:sz w:val="28"/>
          <w:szCs w:val="28"/>
          <w:lang w:val="uk-UA"/>
        </w:rPr>
        <w:t xml:space="preserve"> опрацьовано </w:t>
      </w:r>
      <w:r w:rsidR="00D265D3">
        <w:rPr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 </w:t>
      </w:r>
      <w:r w:rsidR="00A50A49">
        <w:rPr>
          <w:sz w:val="28"/>
          <w:szCs w:val="28"/>
          <w:lang w:val="uk-UA"/>
        </w:rPr>
        <w:t>1883 звернень</w:t>
      </w:r>
      <w:r w:rsidRPr="00434B96">
        <w:rPr>
          <w:sz w:val="28"/>
          <w:szCs w:val="28"/>
          <w:lang w:val="uk-UA"/>
        </w:rPr>
        <w:t xml:space="preserve"> громадян</w:t>
      </w:r>
      <w:r w:rsidR="00A50A49">
        <w:rPr>
          <w:sz w:val="28"/>
          <w:szCs w:val="28"/>
          <w:lang w:val="uk-UA"/>
        </w:rPr>
        <w:t xml:space="preserve">, </w:t>
      </w:r>
      <w:r w:rsidR="005D4116">
        <w:rPr>
          <w:sz w:val="28"/>
          <w:szCs w:val="28"/>
          <w:lang w:val="uk-UA"/>
        </w:rPr>
        <w:t>із них</w:t>
      </w:r>
      <w:r w:rsidRPr="00434B96">
        <w:rPr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</w:p>
    <w:p w:rsidR="00FF5CE1" w:rsidRPr="00434B96" w:rsidRDefault="00FF5CE1" w:rsidP="0052391B">
      <w:pPr>
        <w:tabs>
          <w:tab w:val="left" w:pos="459"/>
        </w:tabs>
        <w:ind w:left="142"/>
        <w:jc w:val="both"/>
        <w:rPr>
          <w:b/>
          <w:sz w:val="28"/>
          <w:szCs w:val="28"/>
          <w:lang w:val="uk-UA"/>
        </w:rPr>
      </w:pPr>
      <w:r w:rsidRPr="00F33312">
        <w:rPr>
          <w:sz w:val="28"/>
          <w:szCs w:val="28"/>
          <w:lang w:val="uk-UA"/>
        </w:rPr>
        <w:t xml:space="preserve">заяв – </w:t>
      </w:r>
      <w:r w:rsidR="00A50A49">
        <w:rPr>
          <w:sz w:val="28"/>
          <w:szCs w:val="28"/>
          <w:lang w:val="uk-UA"/>
        </w:rPr>
        <w:t>1634</w:t>
      </w:r>
      <w:r>
        <w:rPr>
          <w:sz w:val="28"/>
          <w:szCs w:val="28"/>
          <w:lang w:val="uk-UA"/>
        </w:rPr>
        <w:t xml:space="preserve">, </w:t>
      </w:r>
      <w:r w:rsidRPr="00F33312">
        <w:rPr>
          <w:sz w:val="28"/>
          <w:szCs w:val="28"/>
          <w:lang w:val="uk-UA"/>
        </w:rPr>
        <w:t>скарг</w:t>
      </w:r>
      <w:r w:rsidR="00A50A49">
        <w:rPr>
          <w:sz w:val="28"/>
          <w:szCs w:val="28"/>
          <w:lang w:val="uk-UA"/>
        </w:rPr>
        <w:t xml:space="preserve"> – 237</w:t>
      </w:r>
      <w:r w:rsidRPr="00F33312">
        <w:rPr>
          <w:sz w:val="28"/>
          <w:szCs w:val="28"/>
          <w:lang w:val="uk-UA"/>
        </w:rPr>
        <w:t>, пропозицій</w:t>
      </w:r>
      <w:r w:rsidR="00A50A49">
        <w:rPr>
          <w:sz w:val="28"/>
          <w:szCs w:val="28"/>
          <w:lang w:val="uk-UA"/>
        </w:rPr>
        <w:t xml:space="preserve"> – 12</w:t>
      </w:r>
      <w:r w:rsidR="005D4116">
        <w:rPr>
          <w:sz w:val="28"/>
          <w:szCs w:val="28"/>
          <w:lang w:val="uk-UA"/>
        </w:rPr>
        <w:t>;</w:t>
      </w:r>
    </w:p>
    <w:p w:rsidR="00B410F4" w:rsidRPr="009E4E42" w:rsidRDefault="00FF5CE1" w:rsidP="0052391B">
      <w:pPr>
        <w:tabs>
          <w:tab w:val="left" w:pos="459"/>
        </w:tabs>
        <w:ind w:left="142"/>
        <w:jc w:val="both"/>
        <w:rPr>
          <w:b/>
          <w:sz w:val="28"/>
          <w:szCs w:val="28"/>
          <w:lang w:val="uk-UA"/>
        </w:rPr>
      </w:pPr>
      <w:r w:rsidRPr="009E4E42">
        <w:rPr>
          <w:b/>
          <w:sz w:val="28"/>
          <w:szCs w:val="28"/>
          <w:lang w:val="uk-UA"/>
        </w:rPr>
        <w:t>за напрямками:</w:t>
      </w:r>
    </w:p>
    <w:p w:rsidR="00FF5CE1" w:rsidRPr="009E4E42" w:rsidRDefault="00FF5CE1" w:rsidP="0052391B">
      <w:pPr>
        <w:tabs>
          <w:tab w:val="left" w:pos="459"/>
        </w:tabs>
        <w:ind w:left="142"/>
        <w:jc w:val="both"/>
        <w:rPr>
          <w:b/>
          <w:sz w:val="28"/>
          <w:szCs w:val="28"/>
          <w:lang w:val="uk-UA"/>
        </w:rPr>
      </w:pPr>
      <w:r w:rsidRPr="009E4E42">
        <w:rPr>
          <w:sz w:val="28"/>
          <w:szCs w:val="28"/>
          <w:lang w:val="uk-UA"/>
        </w:rPr>
        <w:t>кадрові питання</w:t>
      </w:r>
      <w:r w:rsidR="00A50A49">
        <w:rPr>
          <w:sz w:val="28"/>
          <w:szCs w:val="28"/>
          <w:lang w:val="uk-UA"/>
        </w:rPr>
        <w:t xml:space="preserve"> – 694</w:t>
      </w:r>
      <w:r w:rsidRPr="009E4E42">
        <w:rPr>
          <w:sz w:val="28"/>
          <w:szCs w:val="28"/>
          <w:lang w:val="uk-UA"/>
        </w:rPr>
        <w:t>;</w:t>
      </w:r>
    </w:p>
    <w:p w:rsidR="00FF5CE1" w:rsidRPr="009E4E42" w:rsidRDefault="00FF5CE1" w:rsidP="0052391B">
      <w:pPr>
        <w:tabs>
          <w:tab w:val="left" w:pos="851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пенсійне забезпечен</w:t>
      </w:r>
      <w:bookmarkStart w:id="0" w:name="_GoBack"/>
      <w:bookmarkEnd w:id="0"/>
      <w:r>
        <w:rPr>
          <w:sz w:val="28"/>
          <w:szCs w:val="28"/>
          <w:lang w:val="uk-UA"/>
        </w:rPr>
        <w:t>ня</w:t>
      </w:r>
      <w:r w:rsidRPr="009E4E42">
        <w:rPr>
          <w:sz w:val="28"/>
          <w:szCs w:val="28"/>
          <w:lang w:val="uk-UA"/>
        </w:rPr>
        <w:t xml:space="preserve"> –</w:t>
      </w:r>
      <w:r w:rsidR="00A50A49">
        <w:rPr>
          <w:sz w:val="28"/>
          <w:szCs w:val="28"/>
          <w:lang w:val="uk-UA"/>
        </w:rPr>
        <w:t xml:space="preserve"> 372</w:t>
      </w:r>
      <w:r w:rsidRPr="009E4E42">
        <w:rPr>
          <w:sz w:val="28"/>
          <w:szCs w:val="28"/>
          <w:lang w:val="uk-UA"/>
        </w:rPr>
        <w:t>;</w:t>
      </w:r>
      <w:r w:rsidRPr="009E4E42">
        <w:rPr>
          <w:sz w:val="28"/>
          <w:szCs w:val="28"/>
          <w:lang w:val="uk-UA"/>
        </w:rPr>
        <w:tab/>
      </w:r>
    </w:p>
    <w:p w:rsidR="00FF5CE1" w:rsidRPr="009E4E42" w:rsidRDefault="00FF5CE1" w:rsidP="0052391B">
      <w:pPr>
        <w:tabs>
          <w:tab w:val="left" w:pos="709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житлово-побутові проблеми та соціальні питання</w:t>
      </w:r>
      <w:r w:rsidRPr="009E4E42">
        <w:rPr>
          <w:sz w:val="28"/>
          <w:szCs w:val="28"/>
          <w:lang w:val="uk-UA"/>
        </w:rPr>
        <w:t xml:space="preserve"> –</w:t>
      </w:r>
      <w:r w:rsidR="00A50A49">
        <w:rPr>
          <w:sz w:val="28"/>
          <w:szCs w:val="28"/>
          <w:lang w:val="uk-UA"/>
        </w:rPr>
        <w:t xml:space="preserve"> 536</w:t>
      </w:r>
      <w:r w:rsidRPr="009E4E42">
        <w:rPr>
          <w:sz w:val="28"/>
          <w:szCs w:val="28"/>
          <w:lang w:val="uk-UA"/>
        </w:rPr>
        <w:t>;</w:t>
      </w:r>
    </w:p>
    <w:p w:rsidR="00BC292A" w:rsidRPr="00962A44" w:rsidRDefault="00FF5CE1" w:rsidP="0052391B">
      <w:pPr>
        <w:tabs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9E4E42">
        <w:rPr>
          <w:sz w:val="28"/>
          <w:szCs w:val="28"/>
          <w:lang w:val="uk-UA"/>
        </w:rPr>
        <w:t>інші питання –</w:t>
      </w:r>
      <w:r w:rsidR="00A50A49">
        <w:rPr>
          <w:sz w:val="28"/>
          <w:szCs w:val="28"/>
          <w:lang w:val="uk-UA"/>
        </w:rPr>
        <w:t xml:space="preserve"> 281</w:t>
      </w:r>
      <w:r w:rsidRPr="009E4E42">
        <w:rPr>
          <w:sz w:val="28"/>
          <w:szCs w:val="28"/>
          <w:lang w:val="uk-UA"/>
        </w:rPr>
        <w:t>.</w:t>
      </w:r>
    </w:p>
    <w:p w:rsidR="00BC292A" w:rsidRPr="000E1429" w:rsidRDefault="00196770" w:rsidP="00BC292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103D26E" wp14:editId="5AAC8832">
            <wp:extent cx="5793105" cy="2355495"/>
            <wp:effectExtent l="0" t="0" r="17145" b="698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2A44" w:rsidRDefault="00962A44" w:rsidP="00962A44">
      <w:pPr>
        <w:ind w:firstLine="708"/>
        <w:jc w:val="both"/>
        <w:rPr>
          <w:sz w:val="28"/>
          <w:szCs w:val="28"/>
          <w:lang w:val="uk-UA"/>
        </w:rPr>
      </w:pPr>
    </w:p>
    <w:p w:rsidR="0052391B" w:rsidRPr="00DA00B8" w:rsidRDefault="0052391B" w:rsidP="0052391B">
      <w:pPr>
        <w:ind w:firstLine="708"/>
        <w:jc w:val="both"/>
        <w:rPr>
          <w:spacing w:val="-2"/>
          <w:sz w:val="28"/>
          <w:szCs w:val="28"/>
          <w:lang w:val="uk-UA"/>
        </w:rPr>
      </w:pPr>
      <w:r w:rsidRPr="00DA00B8">
        <w:rPr>
          <w:sz w:val="28"/>
          <w:szCs w:val="28"/>
          <w:lang w:val="uk-UA"/>
        </w:rPr>
        <w:t xml:space="preserve">Наведений аналіз свідчить, що загальна кількість звернень збільшилася  на </w:t>
      </w:r>
      <w:r>
        <w:rPr>
          <w:sz w:val="28"/>
          <w:szCs w:val="28"/>
          <w:lang w:val="uk-UA"/>
        </w:rPr>
        <w:t>21,4</w:t>
      </w:r>
      <w:r w:rsidRPr="00DA00B8">
        <w:rPr>
          <w:sz w:val="28"/>
          <w:szCs w:val="28"/>
          <w:lang w:val="uk-UA"/>
        </w:rPr>
        <w:t>% порівняно з аналогічним періодом 2020 року, при цьому кількість  звернень із житлово-побутових проблем та соціальних питань з</w:t>
      </w:r>
      <w:r>
        <w:rPr>
          <w:sz w:val="28"/>
          <w:szCs w:val="28"/>
          <w:lang w:val="uk-UA"/>
        </w:rPr>
        <w:t>меншилася</w:t>
      </w:r>
      <w:r w:rsidRPr="00DA00B8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11,5</w:t>
      </w:r>
      <w:r w:rsidRPr="00DA00B8">
        <w:rPr>
          <w:sz w:val="28"/>
          <w:szCs w:val="28"/>
          <w:lang w:val="uk-UA"/>
        </w:rPr>
        <w:t xml:space="preserve">%, з кадрових питань збільшилася </w:t>
      </w:r>
      <w:r>
        <w:rPr>
          <w:sz w:val="28"/>
          <w:szCs w:val="28"/>
          <w:lang w:val="uk-UA"/>
        </w:rPr>
        <w:t>на 68</w:t>
      </w:r>
      <w:r w:rsidRPr="00DA00B8">
        <w:rPr>
          <w:sz w:val="28"/>
          <w:szCs w:val="28"/>
          <w:lang w:val="uk-UA"/>
        </w:rPr>
        <w:t xml:space="preserve">%, кількість звернень з питань пенсійного забезпечення збільшилася </w:t>
      </w:r>
      <w:r>
        <w:rPr>
          <w:sz w:val="28"/>
          <w:szCs w:val="28"/>
          <w:lang w:val="uk-UA"/>
        </w:rPr>
        <w:t>на 111,3</w:t>
      </w:r>
      <w:r w:rsidRPr="00DA00B8">
        <w:rPr>
          <w:sz w:val="28"/>
          <w:szCs w:val="28"/>
          <w:lang w:val="uk-UA"/>
        </w:rPr>
        <w:t>%, а кількість звернень з інших питань з</w:t>
      </w:r>
      <w:r>
        <w:rPr>
          <w:sz w:val="28"/>
          <w:szCs w:val="28"/>
          <w:lang w:val="uk-UA"/>
        </w:rPr>
        <w:t>меншилася на 20,8</w:t>
      </w:r>
      <w:r w:rsidRPr="00DA00B8">
        <w:rPr>
          <w:sz w:val="28"/>
          <w:szCs w:val="28"/>
          <w:lang w:val="uk-UA"/>
        </w:rPr>
        <w:t>%.</w:t>
      </w:r>
    </w:p>
    <w:p w:rsidR="004A7ADC" w:rsidRPr="00666EA1" w:rsidRDefault="004A7ADC" w:rsidP="007A0EB6">
      <w:pPr>
        <w:tabs>
          <w:tab w:val="left" w:pos="459"/>
        </w:tabs>
        <w:jc w:val="both"/>
        <w:rPr>
          <w:b/>
          <w:color w:val="FF0000"/>
          <w:sz w:val="28"/>
          <w:szCs w:val="28"/>
          <w:lang w:val="uk-UA"/>
        </w:rPr>
      </w:pPr>
    </w:p>
    <w:p w:rsidR="00E04C67" w:rsidRDefault="00962A44" w:rsidP="003F1924">
      <w:pPr>
        <w:tabs>
          <w:tab w:val="left" w:pos="459"/>
        </w:tabs>
        <w:rPr>
          <w:b/>
          <w:sz w:val="28"/>
          <w:szCs w:val="28"/>
          <w:lang w:val="uk-UA"/>
        </w:rPr>
      </w:pPr>
      <w:r w:rsidRPr="000E1429">
        <w:rPr>
          <w:b/>
          <w:sz w:val="28"/>
          <w:szCs w:val="28"/>
          <w:lang w:val="uk-UA"/>
        </w:rPr>
        <w:t xml:space="preserve">За </w:t>
      </w:r>
      <w:r w:rsidR="00DF3A8C">
        <w:rPr>
          <w:b/>
          <w:sz w:val="28"/>
          <w:szCs w:val="28"/>
          <w:lang w:val="uk-UA"/>
        </w:rPr>
        <w:t>2021</w:t>
      </w:r>
      <w:r w:rsidR="0052391B">
        <w:rPr>
          <w:b/>
          <w:sz w:val="28"/>
          <w:szCs w:val="28"/>
          <w:lang w:val="uk-UA"/>
        </w:rPr>
        <w:t xml:space="preserve"> рік</w:t>
      </w:r>
      <w:r w:rsidRPr="000E142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надано інформацію на </w:t>
      </w:r>
      <w:r w:rsidR="0052391B">
        <w:rPr>
          <w:b/>
          <w:sz w:val="28"/>
          <w:szCs w:val="28"/>
          <w:lang w:val="uk-UA"/>
        </w:rPr>
        <w:t>301</w:t>
      </w:r>
      <w:r w:rsidR="007A0EB6" w:rsidRPr="009E4E42">
        <w:rPr>
          <w:b/>
          <w:sz w:val="28"/>
          <w:szCs w:val="28"/>
          <w:lang w:val="uk-UA"/>
        </w:rPr>
        <w:t xml:space="preserve"> запит</w:t>
      </w:r>
      <w:r w:rsidR="00E04C67" w:rsidRPr="009E4E42">
        <w:rPr>
          <w:b/>
          <w:sz w:val="28"/>
          <w:szCs w:val="28"/>
          <w:lang w:val="uk-UA"/>
        </w:rPr>
        <w:t>, із них:</w:t>
      </w:r>
    </w:p>
    <w:p w:rsidR="00BC292A" w:rsidRPr="0052391B" w:rsidRDefault="008C742C" w:rsidP="009E4E42">
      <w:pPr>
        <w:tabs>
          <w:tab w:val="left" w:pos="459"/>
        </w:tabs>
        <w:jc w:val="both"/>
        <w:rPr>
          <w:b/>
          <w:sz w:val="28"/>
          <w:szCs w:val="28"/>
          <w:lang w:val="uk-UA"/>
        </w:rPr>
      </w:pPr>
      <w:r w:rsidRPr="0052391B">
        <w:rPr>
          <w:sz w:val="28"/>
          <w:szCs w:val="28"/>
          <w:lang w:val="uk-UA"/>
        </w:rPr>
        <w:t>і</w:t>
      </w:r>
      <w:r w:rsidR="00163208" w:rsidRPr="0052391B">
        <w:rPr>
          <w:sz w:val="28"/>
          <w:szCs w:val="28"/>
          <w:lang w:val="uk-UA"/>
        </w:rPr>
        <w:t>нформація про роботу, послуги</w:t>
      </w:r>
      <w:r w:rsidR="00BC292A" w:rsidRPr="0052391B">
        <w:rPr>
          <w:sz w:val="28"/>
          <w:szCs w:val="28"/>
          <w:lang w:val="uk-UA"/>
        </w:rPr>
        <w:t xml:space="preserve"> – </w:t>
      </w:r>
      <w:r w:rsidR="0052391B" w:rsidRPr="0052391B">
        <w:rPr>
          <w:sz w:val="28"/>
          <w:szCs w:val="28"/>
          <w:lang w:val="uk-UA"/>
        </w:rPr>
        <w:t>18</w:t>
      </w:r>
      <w:r w:rsidR="00BC292A" w:rsidRPr="0052391B">
        <w:rPr>
          <w:sz w:val="28"/>
          <w:szCs w:val="28"/>
          <w:lang w:val="uk-UA"/>
        </w:rPr>
        <w:t>;</w:t>
      </w:r>
    </w:p>
    <w:p w:rsidR="00BC292A" w:rsidRPr="0052391B" w:rsidRDefault="008C742C" w:rsidP="00BC292A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52391B">
        <w:rPr>
          <w:sz w:val="28"/>
          <w:szCs w:val="28"/>
          <w:lang w:val="uk-UA"/>
        </w:rPr>
        <w:t>п</w:t>
      </w:r>
      <w:r w:rsidR="00163208" w:rsidRPr="0052391B">
        <w:rPr>
          <w:sz w:val="28"/>
          <w:szCs w:val="28"/>
          <w:lang w:val="uk-UA"/>
        </w:rPr>
        <w:t>равова інформація</w:t>
      </w:r>
      <w:r w:rsidR="00BC292A" w:rsidRPr="0052391B">
        <w:rPr>
          <w:sz w:val="28"/>
          <w:szCs w:val="28"/>
          <w:lang w:val="uk-UA"/>
        </w:rPr>
        <w:t xml:space="preserve"> – </w:t>
      </w:r>
      <w:r w:rsidR="0052391B" w:rsidRPr="0052391B">
        <w:rPr>
          <w:sz w:val="28"/>
          <w:szCs w:val="28"/>
          <w:lang w:val="uk-UA"/>
        </w:rPr>
        <w:t>16</w:t>
      </w:r>
      <w:r w:rsidR="00BC292A" w:rsidRPr="0052391B">
        <w:rPr>
          <w:sz w:val="28"/>
          <w:szCs w:val="28"/>
          <w:lang w:val="uk-UA"/>
        </w:rPr>
        <w:t>;</w:t>
      </w:r>
      <w:r w:rsidR="00BC292A" w:rsidRPr="0052391B">
        <w:rPr>
          <w:sz w:val="28"/>
          <w:szCs w:val="28"/>
          <w:lang w:val="uk-UA"/>
        </w:rPr>
        <w:tab/>
      </w:r>
    </w:p>
    <w:p w:rsidR="000A222B" w:rsidRPr="0052391B" w:rsidRDefault="008C742C" w:rsidP="00BC292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52391B">
        <w:rPr>
          <w:sz w:val="28"/>
          <w:szCs w:val="28"/>
          <w:lang w:val="uk-UA"/>
        </w:rPr>
        <w:t>і</w:t>
      </w:r>
      <w:r w:rsidR="0052391B" w:rsidRPr="0052391B">
        <w:rPr>
          <w:sz w:val="28"/>
          <w:szCs w:val="28"/>
          <w:lang w:val="uk-UA"/>
        </w:rPr>
        <w:t>нформація про особу – 185</w:t>
      </w:r>
      <w:r w:rsidR="00BC292A" w:rsidRPr="0052391B">
        <w:rPr>
          <w:sz w:val="28"/>
          <w:szCs w:val="28"/>
          <w:lang w:val="uk-UA"/>
        </w:rPr>
        <w:t>;</w:t>
      </w:r>
    </w:p>
    <w:p w:rsidR="00BC292A" w:rsidRPr="0052391B" w:rsidRDefault="008C742C" w:rsidP="00BC292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52391B">
        <w:rPr>
          <w:sz w:val="28"/>
          <w:szCs w:val="28"/>
          <w:lang w:val="uk-UA"/>
        </w:rPr>
        <w:t>с</w:t>
      </w:r>
      <w:r w:rsidR="00163208" w:rsidRPr="0052391B">
        <w:rPr>
          <w:sz w:val="28"/>
          <w:szCs w:val="28"/>
          <w:lang w:val="uk-UA"/>
        </w:rPr>
        <w:t>татистична інформація</w:t>
      </w:r>
      <w:r w:rsidR="00BC292A" w:rsidRPr="0052391B">
        <w:rPr>
          <w:sz w:val="28"/>
          <w:szCs w:val="28"/>
          <w:lang w:val="uk-UA"/>
        </w:rPr>
        <w:t xml:space="preserve"> – </w:t>
      </w:r>
      <w:r w:rsidR="0052391B" w:rsidRPr="0052391B">
        <w:rPr>
          <w:sz w:val="28"/>
          <w:szCs w:val="28"/>
          <w:lang w:val="uk-UA"/>
        </w:rPr>
        <w:t>21</w:t>
      </w:r>
      <w:r w:rsidR="00BC292A" w:rsidRPr="0052391B">
        <w:rPr>
          <w:sz w:val="28"/>
          <w:szCs w:val="28"/>
          <w:lang w:val="uk-UA"/>
        </w:rPr>
        <w:t>;</w:t>
      </w:r>
    </w:p>
    <w:p w:rsidR="003B517B" w:rsidRPr="0052391B" w:rsidRDefault="00D265D3" w:rsidP="00BC292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52391B">
        <w:rPr>
          <w:sz w:val="28"/>
          <w:szCs w:val="28"/>
          <w:lang w:val="uk-UA"/>
        </w:rPr>
        <w:t>соціологічна інформація – 4</w:t>
      </w:r>
      <w:r w:rsidR="003B517B" w:rsidRPr="0052391B">
        <w:rPr>
          <w:sz w:val="28"/>
          <w:szCs w:val="28"/>
          <w:lang w:val="uk-UA"/>
        </w:rPr>
        <w:t>;</w:t>
      </w:r>
    </w:p>
    <w:p w:rsidR="00163208" w:rsidRPr="0052391B" w:rsidRDefault="008C742C" w:rsidP="00BC292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52391B">
        <w:rPr>
          <w:sz w:val="28"/>
          <w:szCs w:val="28"/>
          <w:lang w:val="uk-UA"/>
        </w:rPr>
        <w:t>і</w:t>
      </w:r>
      <w:r w:rsidR="00163208" w:rsidRPr="0052391B">
        <w:rPr>
          <w:sz w:val="28"/>
          <w:szCs w:val="28"/>
          <w:lang w:val="uk-UA"/>
        </w:rPr>
        <w:t xml:space="preserve">нша інформація про </w:t>
      </w:r>
      <w:r w:rsidR="00196770" w:rsidRPr="0052391B">
        <w:rPr>
          <w:sz w:val="28"/>
          <w:szCs w:val="28"/>
          <w:lang w:val="uk-UA"/>
        </w:rPr>
        <w:t>діяльність ОВС –</w:t>
      </w:r>
      <w:r w:rsidR="0052391B" w:rsidRPr="0052391B">
        <w:rPr>
          <w:sz w:val="28"/>
          <w:szCs w:val="28"/>
          <w:lang w:val="uk-UA"/>
        </w:rPr>
        <w:t xml:space="preserve"> 4</w:t>
      </w:r>
      <w:r w:rsidR="00D265D3" w:rsidRPr="0052391B">
        <w:rPr>
          <w:sz w:val="28"/>
          <w:szCs w:val="28"/>
          <w:lang w:val="uk-UA"/>
        </w:rPr>
        <w:t>6</w:t>
      </w:r>
      <w:r w:rsidR="00163208" w:rsidRPr="0052391B">
        <w:rPr>
          <w:sz w:val="28"/>
          <w:szCs w:val="28"/>
          <w:lang w:val="uk-UA"/>
        </w:rPr>
        <w:t>;</w:t>
      </w:r>
    </w:p>
    <w:p w:rsidR="00B5044D" w:rsidRPr="0052391B" w:rsidRDefault="008C742C" w:rsidP="00BC292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52391B">
        <w:rPr>
          <w:sz w:val="28"/>
          <w:szCs w:val="28"/>
          <w:lang w:val="uk-UA"/>
        </w:rPr>
        <w:t>і</w:t>
      </w:r>
      <w:r w:rsidR="0052391B" w:rsidRPr="0052391B">
        <w:rPr>
          <w:sz w:val="28"/>
          <w:szCs w:val="28"/>
          <w:lang w:val="uk-UA"/>
        </w:rPr>
        <w:t>нші види інформації – 11</w:t>
      </w:r>
      <w:r w:rsidR="00196770" w:rsidRPr="0052391B">
        <w:rPr>
          <w:sz w:val="28"/>
          <w:szCs w:val="28"/>
          <w:lang w:val="uk-UA"/>
        </w:rPr>
        <w:t>.</w:t>
      </w:r>
    </w:p>
    <w:p w:rsidR="00962A44" w:rsidRDefault="00962A44" w:rsidP="00BC292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63208" w:rsidRPr="009E4E42" w:rsidRDefault="00962A44" w:rsidP="00BC292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noProof/>
          <w:color w:val="FF0000"/>
          <w:sz w:val="10"/>
          <w:szCs w:val="10"/>
          <w:lang w:val="uk-UA" w:eastAsia="uk-UA"/>
        </w:rPr>
        <w:drawing>
          <wp:inline distT="0" distB="0" distL="0" distR="0" wp14:anchorId="30FE3633" wp14:editId="237207B0">
            <wp:extent cx="5486400" cy="3335731"/>
            <wp:effectExtent l="0" t="0" r="0" b="17145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0699" w:rsidRPr="000E1429" w:rsidRDefault="002D0699" w:rsidP="00BC292A">
      <w:pPr>
        <w:tabs>
          <w:tab w:val="left" w:pos="459"/>
        </w:tabs>
        <w:jc w:val="both"/>
        <w:rPr>
          <w:b/>
          <w:sz w:val="28"/>
          <w:szCs w:val="28"/>
          <w:lang w:val="uk-UA"/>
        </w:rPr>
      </w:pPr>
    </w:p>
    <w:p w:rsidR="00392DCA" w:rsidRDefault="00392DCA" w:rsidP="00EA52CC">
      <w:pPr>
        <w:tabs>
          <w:tab w:val="left" w:pos="459"/>
        </w:tabs>
        <w:ind w:left="34"/>
        <w:jc w:val="center"/>
        <w:rPr>
          <w:b/>
          <w:sz w:val="28"/>
          <w:szCs w:val="28"/>
          <w:lang w:val="uk-UA"/>
        </w:rPr>
      </w:pPr>
    </w:p>
    <w:p w:rsidR="00BC292A" w:rsidRPr="000E1429" w:rsidRDefault="00962A44" w:rsidP="00D265D3">
      <w:pPr>
        <w:tabs>
          <w:tab w:val="left" w:pos="459"/>
        </w:tabs>
        <w:ind w:left="34"/>
        <w:rPr>
          <w:b/>
          <w:sz w:val="28"/>
          <w:szCs w:val="28"/>
          <w:lang w:val="uk-UA"/>
        </w:rPr>
      </w:pPr>
      <w:r w:rsidRPr="000E1429">
        <w:rPr>
          <w:b/>
          <w:sz w:val="28"/>
          <w:szCs w:val="28"/>
          <w:lang w:val="uk-UA"/>
        </w:rPr>
        <w:t xml:space="preserve">За </w:t>
      </w:r>
      <w:r w:rsidR="00DF3A8C">
        <w:rPr>
          <w:b/>
          <w:sz w:val="28"/>
          <w:szCs w:val="28"/>
          <w:lang w:val="uk-UA"/>
        </w:rPr>
        <w:t>2021</w:t>
      </w:r>
      <w:r w:rsidR="0052391B">
        <w:rPr>
          <w:b/>
          <w:sz w:val="28"/>
          <w:szCs w:val="28"/>
          <w:lang w:val="uk-UA"/>
        </w:rPr>
        <w:t xml:space="preserve"> рік</w:t>
      </w:r>
      <w:r w:rsidRPr="000E1429">
        <w:rPr>
          <w:b/>
          <w:sz w:val="28"/>
          <w:szCs w:val="28"/>
          <w:lang w:val="uk-UA"/>
        </w:rPr>
        <w:t xml:space="preserve"> опрацьовано</w:t>
      </w:r>
      <w:r>
        <w:rPr>
          <w:b/>
          <w:sz w:val="28"/>
          <w:szCs w:val="28"/>
          <w:lang w:val="uk-UA"/>
        </w:rPr>
        <w:t xml:space="preserve"> </w:t>
      </w:r>
      <w:r w:rsidR="0052391B">
        <w:rPr>
          <w:b/>
          <w:sz w:val="28"/>
          <w:szCs w:val="28"/>
          <w:lang w:val="uk-UA"/>
        </w:rPr>
        <w:t>6</w:t>
      </w:r>
      <w:r w:rsidR="00666EA1">
        <w:rPr>
          <w:b/>
          <w:sz w:val="28"/>
          <w:szCs w:val="28"/>
          <w:lang w:val="uk-UA"/>
        </w:rPr>
        <w:t xml:space="preserve"> </w:t>
      </w:r>
      <w:r w:rsidR="00666EA1" w:rsidRPr="00EA52CC">
        <w:rPr>
          <w:b/>
          <w:sz w:val="28"/>
          <w:szCs w:val="28"/>
          <w:lang w:val="uk-UA"/>
        </w:rPr>
        <w:t>запит</w:t>
      </w:r>
      <w:r w:rsidR="003B517B">
        <w:rPr>
          <w:b/>
          <w:sz w:val="28"/>
          <w:szCs w:val="28"/>
          <w:lang w:val="uk-UA"/>
        </w:rPr>
        <w:t>ів</w:t>
      </w:r>
      <w:r w:rsidR="00BC292A" w:rsidRPr="00EA52CC">
        <w:rPr>
          <w:b/>
          <w:sz w:val="28"/>
          <w:szCs w:val="28"/>
          <w:lang w:val="uk-UA"/>
        </w:rPr>
        <w:t xml:space="preserve"> </w:t>
      </w:r>
      <w:r w:rsidR="00D265D3">
        <w:rPr>
          <w:b/>
          <w:sz w:val="28"/>
          <w:szCs w:val="28"/>
          <w:lang w:val="uk-UA"/>
        </w:rPr>
        <w:t>та</w:t>
      </w:r>
      <w:r w:rsidR="0052391B">
        <w:rPr>
          <w:b/>
          <w:sz w:val="28"/>
          <w:szCs w:val="28"/>
          <w:lang w:val="uk-UA"/>
        </w:rPr>
        <w:t xml:space="preserve"> 184 звернень</w:t>
      </w:r>
      <w:r w:rsidR="00D265D3">
        <w:rPr>
          <w:sz w:val="28"/>
          <w:szCs w:val="28"/>
          <w:lang w:val="uk-UA"/>
        </w:rPr>
        <w:t xml:space="preserve"> </w:t>
      </w:r>
      <w:r w:rsidR="00BC292A" w:rsidRPr="000E1429">
        <w:rPr>
          <w:b/>
          <w:sz w:val="28"/>
          <w:szCs w:val="28"/>
          <w:lang w:val="uk-UA"/>
        </w:rPr>
        <w:t>народних депутатів</w:t>
      </w:r>
      <w:r w:rsidR="003A08CB" w:rsidRPr="000E1429">
        <w:rPr>
          <w:b/>
          <w:sz w:val="28"/>
          <w:szCs w:val="28"/>
          <w:lang w:val="uk-UA"/>
        </w:rPr>
        <w:t xml:space="preserve"> України</w:t>
      </w:r>
      <w:r w:rsidR="005F6E6E" w:rsidRPr="000E1429">
        <w:rPr>
          <w:b/>
          <w:sz w:val="28"/>
          <w:szCs w:val="28"/>
          <w:lang w:val="uk-UA"/>
        </w:rPr>
        <w:t xml:space="preserve"> та депутатів місцевих рад</w:t>
      </w:r>
      <w:r w:rsidR="003A08CB" w:rsidRPr="000E1429">
        <w:rPr>
          <w:b/>
          <w:sz w:val="28"/>
          <w:szCs w:val="28"/>
          <w:lang w:val="uk-UA"/>
        </w:rPr>
        <w:t>, із них:</w:t>
      </w:r>
    </w:p>
    <w:p w:rsidR="00BC292A" w:rsidRDefault="00BC292A" w:rsidP="009E4E42">
      <w:pPr>
        <w:tabs>
          <w:tab w:val="left" w:pos="459"/>
        </w:tabs>
        <w:jc w:val="both"/>
        <w:rPr>
          <w:sz w:val="28"/>
          <w:szCs w:val="28"/>
          <w:lang w:val="uk-UA"/>
        </w:rPr>
      </w:pPr>
      <w:r w:rsidRPr="009E4E42">
        <w:rPr>
          <w:sz w:val="28"/>
          <w:szCs w:val="28"/>
          <w:lang w:val="uk-UA"/>
        </w:rPr>
        <w:t xml:space="preserve">кадрові питання – </w:t>
      </w:r>
      <w:r w:rsidR="0052391B">
        <w:rPr>
          <w:sz w:val="28"/>
          <w:szCs w:val="28"/>
          <w:lang w:val="uk-UA"/>
        </w:rPr>
        <w:t>16</w:t>
      </w:r>
      <w:r w:rsidRPr="009E4E42">
        <w:rPr>
          <w:sz w:val="28"/>
          <w:szCs w:val="28"/>
          <w:lang w:val="uk-UA"/>
        </w:rPr>
        <w:t>;</w:t>
      </w:r>
    </w:p>
    <w:p w:rsidR="005D4116" w:rsidRPr="009E4E42" w:rsidRDefault="005D4116" w:rsidP="009E4E42">
      <w:pPr>
        <w:tabs>
          <w:tab w:val="left" w:pos="45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</w:t>
      </w:r>
      <w:r w:rsidR="00D265D3">
        <w:rPr>
          <w:sz w:val="28"/>
          <w:szCs w:val="28"/>
          <w:lang w:val="uk-UA"/>
        </w:rPr>
        <w:t>ання пенсійного забезпечення – 20</w:t>
      </w:r>
      <w:r>
        <w:rPr>
          <w:sz w:val="28"/>
          <w:szCs w:val="28"/>
          <w:lang w:val="uk-UA"/>
        </w:rPr>
        <w:t>;</w:t>
      </w:r>
    </w:p>
    <w:p w:rsidR="00163208" w:rsidRPr="009E4E42" w:rsidRDefault="00163208" w:rsidP="0016320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житлово-побутові та соціальні питання</w:t>
      </w:r>
      <w:r w:rsidRPr="009E4E42">
        <w:rPr>
          <w:sz w:val="28"/>
          <w:szCs w:val="28"/>
          <w:lang w:val="uk-UA"/>
        </w:rPr>
        <w:t xml:space="preserve"> –</w:t>
      </w:r>
      <w:r w:rsidR="0052391B">
        <w:rPr>
          <w:sz w:val="28"/>
          <w:szCs w:val="28"/>
          <w:lang w:val="uk-UA"/>
        </w:rPr>
        <w:t xml:space="preserve"> 94</w:t>
      </w:r>
      <w:r w:rsidRPr="009E4E42">
        <w:rPr>
          <w:sz w:val="28"/>
          <w:szCs w:val="28"/>
          <w:lang w:val="uk-UA"/>
        </w:rPr>
        <w:t>;</w:t>
      </w:r>
    </w:p>
    <w:p w:rsidR="009E4E42" w:rsidRDefault="009E4E42" w:rsidP="009E4E42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9E4E42">
        <w:rPr>
          <w:sz w:val="28"/>
          <w:szCs w:val="28"/>
          <w:lang w:val="uk-UA"/>
        </w:rPr>
        <w:t xml:space="preserve">інші питання – </w:t>
      </w:r>
      <w:r w:rsidR="0052391B">
        <w:rPr>
          <w:sz w:val="28"/>
          <w:szCs w:val="28"/>
          <w:lang w:val="uk-UA"/>
        </w:rPr>
        <w:t>60</w:t>
      </w:r>
      <w:r w:rsidRPr="009E4E42">
        <w:rPr>
          <w:sz w:val="28"/>
          <w:szCs w:val="28"/>
          <w:lang w:val="uk-UA"/>
        </w:rPr>
        <w:t>.</w:t>
      </w:r>
    </w:p>
    <w:p w:rsidR="00962A44" w:rsidRPr="009E4E42" w:rsidRDefault="00962A44" w:rsidP="009E4E42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BC292A" w:rsidRPr="000E1429" w:rsidRDefault="00BC292A" w:rsidP="00BC292A">
      <w:pPr>
        <w:tabs>
          <w:tab w:val="left" w:pos="709"/>
        </w:tabs>
        <w:jc w:val="both"/>
        <w:rPr>
          <w:sz w:val="10"/>
          <w:szCs w:val="10"/>
          <w:lang w:val="uk-UA"/>
        </w:rPr>
      </w:pPr>
    </w:p>
    <w:p w:rsidR="00BC292A" w:rsidRPr="000E1429" w:rsidRDefault="005D4116" w:rsidP="00BC292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7D9BF256" wp14:editId="62ACD4EF">
            <wp:extent cx="5793105" cy="2735885"/>
            <wp:effectExtent l="0" t="0" r="17145" b="7620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292A" w:rsidRPr="000E1429" w:rsidRDefault="00BC292A" w:rsidP="00BC292A">
      <w:pPr>
        <w:tabs>
          <w:tab w:val="left" w:pos="709"/>
        </w:tabs>
        <w:ind w:left="34"/>
        <w:jc w:val="both"/>
        <w:rPr>
          <w:sz w:val="10"/>
          <w:szCs w:val="10"/>
          <w:lang w:val="uk-UA"/>
        </w:rPr>
      </w:pPr>
      <w:r w:rsidRPr="000E1429">
        <w:rPr>
          <w:lang w:val="uk-UA"/>
        </w:rPr>
        <w:tab/>
      </w:r>
    </w:p>
    <w:p w:rsidR="00AF4466" w:rsidRPr="0030534A" w:rsidRDefault="00AF4466" w:rsidP="0030534A">
      <w:pPr>
        <w:ind w:firstLine="708"/>
        <w:jc w:val="both"/>
        <w:rPr>
          <w:sz w:val="28"/>
          <w:szCs w:val="28"/>
          <w:lang w:val="uk-UA"/>
        </w:rPr>
      </w:pPr>
      <w:r w:rsidRPr="005274BA">
        <w:rPr>
          <w:lang w:val="uk-UA"/>
        </w:rPr>
        <w:t xml:space="preserve"> </w:t>
      </w:r>
      <w:r w:rsidR="00D1551F">
        <w:rPr>
          <w:lang w:val="uk-UA"/>
        </w:rPr>
        <w:t xml:space="preserve">     </w:t>
      </w:r>
    </w:p>
    <w:p w:rsidR="00D56AE2" w:rsidRPr="000E1429" w:rsidRDefault="00D56AE2" w:rsidP="008C742C">
      <w:pPr>
        <w:jc w:val="both"/>
        <w:rPr>
          <w:sz w:val="10"/>
          <w:szCs w:val="10"/>
          <w:lang w:val="uk-UA"/>
        </w:rPr>
      </w:pPr>
    </w:p>
    <w:p w:rsidR="00392DCA" w:rsidRPr="008C742C" w:rsidRDefault="00392DCA" w:rsidP="00392DCA">
      <w:pPr>
        <w:rPr>
          <w:b/>
          <w:i/>
          <w:color w:val="FF0000"/>
          <w:lang w:val="uk-UA"/>
        </w:rPr>
      </w:pPr>
      <w:r>
        <w:rPr>
          <w:b/>
          <w:i/>
          <w:lang w:val="uk-UA"/>
        </w:rPr>
        <w:t xml:space="preserve">    </w:t>
      </w:r>
      <w:r w:rsidR="008C742C" w:rsidRPr="008C742C">
        <w:rPr>
          <w:b/>
          <w:i/>
          <w:lang w:val="uk-UA"/>
        </w:rPr>
        <w:t xml:space="preserve">Служба по роботі зі зверненнями громадян та доступу до публічної інформації </w:t>
      </w:r>
    </w:p>
    <w:p w:rsidR="0001688C" w:rsidRPr="008C742C" w:rsidRDefault="0001688C" w:rsidP="00196770">
      <w:pPr>
        <w:ind w:firstLine="708"/>
        <w:jc w:val="center"/>
        <w:rPr>
          <w:b/>
          <w:i/>
          <w:color w:val="FF0000"/>
          <w:lang w:val="uk-UA"/>
        </w:rPr>
      </w:pPr>
    </w:p>
    <w:sectPr w:rsidR="0001688C" w:rsidRPr="008C742C" w:rsidSect="00962A44">
      <w:headerReference w:type="default" r:id="rId11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A0" w:rsidRDefault="005B40A0" w:rsidP="009F768D">
      <w:r>
        <w:separator/>
      </w:r>
    </w:p>
  </w:endnote>
  <w:endnote w:type="continuationSeparator" w:id="0">
    <w:p w:rsidR="005B40A0" w:rsidRDefault="005B40A0" w:rsidP="009F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A0" w:rsidRDefault="005B40A0" w:rsidP="009F768D">
      <w:r>
        <w:separator/>
      </w:r>
    </w:p>
  </w:footnote>
  <w:footnote w:type="continuationSeparator" w:id="0">
    <w:p w:rsidR="005B40A0" w:rsidRDefault="005B40A0" w:rsidP="009F7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41799"/>
      <w:docPartObj>
        <w:docPartGallery w:val="Page Numbers (Top of Page)"/>
        <w:docPartUnique/>
      </w:docPartObj>
    </w:sdtPr>
    <w:sdtEndPr/>
    <w:sdtContent>
      <w:p w:rsidR="009F768D" w:rsidRDefault="009F76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91B">
          <w:rPr>
            <w:noProof/>
          </w:rPr>
          <w:t>3</w:t>
        </w:r>
        <w:r>
          <w:fldChar w:fldCharType="end"/>
        </w:r>
      </w:p>
    </w:sdtContent>
  </w:sdt>
  <w:p w:rsidR="009F768D" w:rsidRDefault="009F76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640"/>
    <w:multiLevelType w:val="hybridMultilevel"/>
    <w:tmpl w:val="E58494F2"/>
    <w:lvl w:ilvl="0" w:tplc="EF58BD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EE5F29"/>
    <w:multiLevelType w:val="hybridMultilevel"/>
    <w:tmpl w:val="58F42606"/>
    <w:lvl w:ilvl="0" w:tplc="04CEBC9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B82816"/>
    <w:multiLevelType w:val="hybridMultilevel"/>
    <w:tmpl w:val="45AE7BD2"/>
    <w:lvl w:ilvl="0" w:tplc="3D7C479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5C44D6"/>
    <w:multiLevelType w:val="hybridMultilevel"/>
    <w:tmpl w:val="07F0EFCC"/>
    <w:lvl w:ilvl="0" w:tplc="CDA61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33"/>
    <w:rsid w:val="00000778"/>
    <w:rsid w:val="00001F66"/>
    <w:rsid w:val="00013DE9"/>
    <w:rsid w:val="0001688C"/>
    <w:rsid w:val="0002284B"/>
    <w:rsid w:val="0002413F"/>
    <w:rsid w:val="000417F6"/>
    <w:rsid w:val="00043E3B"/>
    <w:rsid w:val="00047B08"/>
    <w:rsid w:val="00072487"/>
    <w:rsid w:val="000851AF"/>
    <w:rsid w:val="0008762A"/>
    <w:rsid w:val="00091B11"/>
    <w:rsid w:val="000923B4"/>
    <w:rsid w:val="00093167"/>
    <w:rsid w:val="000A222B"/>
    <w:rsid w:val="000A42FC"/>
    <w:rsid w:val="000A4C4F"/>
    <w:rsid w:val="000A6B84"/>
    <w:rsid w:val="000A7B1A"/>
    <w:rsid w:val="000B3939"/>
    <w:rsid w:val="000B4574"/>
    <w:rsid w:val="000C1676"/>
    <w:rsid w:val="000C46F2"/>
    <w:rsid w:val="000C5516"/>
    <w:rsid w:val="000C5C50"/>
    <w:rsid w:val="000C6CD7"/>
    <w:rsid w:val="000D6FCE"/>
    <w:rsid w:val="000E1429"/>
    <w:rsid w:val="000E45E0"/>
    <w:rsid w:val="000E79B7"/>
    <w:rsid w:val="000F0225"/>
    <w:rsid w:val="00107C44"/>
    <w:rsid w:val="001210C3"/>
    <w:rsid w:val="00133647"/>
    <w:rsid w:val="00134EF9"/>
    <w:rsid w:val="001441C2"/>
    <w:rsid w:val="00147F2F"/>
    <w:rsid w:val="0015581F"/>
    <w:rsid w:val="001576D8"/>
    <w:rsid w:val="00163208"/>
    <w:rsid w:val="00171997"/>
    <w:rsid w:val="00173D52"/>
    <w:rsid w:val="00174964"/>
    <w:rsid w:val="0017537B"/>
    <w:rsid w:val="00175C93"/>
    <w:rsid w:val="001774AC"/>
    <w:rsid w:val="00182DE9"/>
    <w:rsid w:val="00183B81"/>
    <w:rsid w:val="001854B5"/>
    <w:rsid w:val="00187ADA"/>
    <w:rsid w:val="0019631A"/>
    <w:rsid w:val="001963BD"/>
    <w:rsid w:val="00196770"/>
    <w:rsid w:val="001B03B2"/>
    <w:rsid w:val="001B0B49"/>
    <w:rsid w:val="001B3577"/>
    <w:rsid w:val="001B6966"/>
    <w:rsid w:val="001C36E0"/>
    <w:rsid w:val="001C5714"/>
    <w:rsid w:val="001C6796"/>
    <w:rsid w:val="001D5401"/>
    <w:rsid w:val="001F3F33"/>
    <w:rsid w:val="00205881"/>
    <w:rsid w:val="00212D17"/>
    <w:rsid w:val="002350D5"/>
    <w:rsid w:val="002363F8"/>
    <w:rsid w:val="00236EFF"/>
    <w:rsid w:val="00247129"/>
    <w:rsid w:val="00250F32"/>
    <w:rsid w:val="0025155C"/>
    <w:rsid w:val="00254B14"/>
    <w:rsid w:val="00262C66"/>
    <w:rsid w:val="002A31F7"/>
    <w:rsid w:val="002B7A95"/>
    <w:rsid w:val="002D0699"/>
    <w:rsid w:val="002D0DD2"/>
    <w:rsid w:val="002D48A1"/>
    <w:rsid w:val="002D787C"/>
    <w:rsid w:val="002E01C4"/>
    <w:rsid w:val="002E0E0A"/>
    <w:rsid w:val="002F56D8"/>
    <w:rsid w:val="002F5986"/>
    <w:rsid w:val="002F7C77"/>
    <w:rsid w:val="0030534A"/>
    <w:rsid w:val="00312C76"/>
    <w:rsid w:val="00313B02"/>
    <w:rsid w:val="0032366B"/>
    <w:rsid w:val="003240FA"/>
    <w:rsid w:val="003242B1"/>
    <w:rsid w:val="00337336"/>
    <w:rsid w:val="00343858"/>
    <w:rsid w:val="003510F5"/>
    <w:rsid w:val="00352FAD"/>
    <w:rsid w:val="00363A3B"/>
    <w:rsid w:val="00373E9D"/>
    <w:rsid w:val="003861BD"/>
    <w:rsid w:val="00392DCA"/>
    <w:rsid w:val="00395EB4"/>
    <w:rsid w:val="00396FB5"/>
    <w:rsid w:val="003A08CB"/>
    <w:rsid w:val="003A3B88"/>
    <w:rsid w:val="003A651F"/>
    <w:rsid w:val="003B232D"/>
    <w:rsid w:val="003B517B"/>
    <w:rsid w:val="003C0835"/>
    <w:rsid w:val="003D23D5"/>
    <w:rsid w:val="003D47DF"/>
    <w:rsid w:val="003D4979"/>
    <w:rsid w:val="003E2CF7"/>
    <w:rsid w:val="003E3CA3"/>
    <w:rsid w:val="003E615F"/>
    <w:rsid w:val="003F0357"/>
    <w:rsid w:val="003F1924"/>
    <w:rsid w:val="003F5270"/>
    <w:rsid w:val="00402517"/>
    <w:rsid w:val="00403AD3"/>
    <w:rsid w:val="004056A2"/>
    <w:rsid w:val="004145C0"/>
    <w:rsid w:val="004163BF"/>
    <w:rsid w:val="00417A4E"/>
    <w:rsid w:val="0042009A"/>
    <w:rsid w:val="00421773"/>
    <w:rsid w:val="00422A8C"/>
    <w:rsid w:val="00430D2A"/>
    <w:rsid w:val="00451435"/>
    <w:rsid w:val="00465D48"/>
    <w:rsid w:val="00465EC5"/>
    <w:rsid w:val="00472086"/>
    <w:rsid w:val="004808D1"/>
    <w:rsid w:val="0048194D"/>
    <w:rsid w:val="00486600"/>
    <w:rsid w:val="0049472C"/>
    <w:rsid w:val="00495F60"/>
    <w:rsid w:val="004A7ADC"/>
    <w:rsid w:val="004B61EC"/>
    <w:rsid w:val="004C192B"/>
    <w:rsid w:val="004D44FA"/>
    <w:rsid w:val="004E1447"/>
    <w:rsid w:val="004F12CE"/>
    <w:rsid w:val="004F7E4E"/>
    <w:rsid w:val="00500AA5"/>
    <w:rsid w:val="00510081"/>
    <w:rsid w:val="005214BC"/>
    <w:rsid w:val="0052391B"/>
    <w:rsid w:val="005274BA"/>
    <w:rsid w:val="00532D3C"/>
    <w:rsid w:val="0053795F"/>
    <w:rsid w:val="00540064"/>
    <w:rsid w:val="00544BBD"/>
    <w:rsid w:val="00546FF3"/>
    <w:rsid w:val="00552F4B"/>
    <w:rsid w:val="00553422"/>
    <w:rsid w:val="00555E56"/>
    <w:rsid w:val="00557216"/>
    <w:rsid w:val="00562168"/>
    <w:rsid w:val="005709FF"/>
    <w:rsid w:val="005855A1"/>
    <w:rsid w:val="00587140"/>
    <w:rsid w:val="00597F25"/>
    <w:rsid w:val="005A4FDC"/>
    <w:rsid w:val="005A66AA"/>
    <w:rsid w:val="005B40A0"/>
    <w:rsid w:val="005B5FEF"/>
    <w:rsid w:val="005C4EF3"/>
    <w:rsid w:val="005D2438"/>
    <w:rsid w:val="005D4116"/>
    <w:rsid w:val="005F6E6E"/>
    <w:rsid w:val="00603B3B"/>
    <w:rsid w:val="00605DC9"/>
    <w:rsid w:val="00612FCC"/>
    <w:rsid w:val="006131DC"/>
    <w:rsid w:val="006163CC"/>
    <w:rsid w:val="006326A6"/>
    <w:rsid w:val="00635C1F"/>
    <w:rsid w:val="0063640F"/>
    <w:rsid w:val="00642A63"/>
    <w:rsid w:val="00654DCD"/>
    <w:rsid w:val="00666318"/>
    <w:rsid w:val="00666EA1"/>
    <w:rsid w:val="006764EF"/>
    <w:rsid w:val="00682123"/>
    <w:rsid w:val="006915AF"/>
    <w:rsid w:val="00696256"/>
    <w:rsid w:val="006A0773"/>
    <w:rsid w:val="006B2E31"/>
    <w:rsid w:val="006C0172"/>
    <w:rsid w:val="006C0E82"/>
    <w:rsid w:val="006C4F51"/>
    <w:rsid w:val="006D72F2"/>
    <w:rsid w:val="006D79AE"/>
    <w:rsid w:val="006E23CE"/>
    <w:rsid w:val="006F4FF3"/>
    <w:rsid w:val="0070087C"/>
    <w:rsid w:val="00701BE3"/>
    <w:rsid w:val="007021DC"/>
    <w:rsid w:val="00703095"/>
    <w:rsid w:val="00710C95"/>
    <w:rsid w:val="00716EBD"/>
    <w:rsid w:val="00736DB2"/>
    <w:rsid w:val="00744467"/>
    <w:rsid w:val="00751DDD"/>
    <w:rsid w:val="00753CC8"/>
    <w:rsid w:val="00765345"/>
    <w:rsid w:val="00776B38"/>
    <w:rsid w:val="00777EAF"/>
    <w:rsid w:val="007805D3"/>
    <w:rsid w:val="00782632"/>
    <w:rsid w:val="00782DC4"/>
    <w:rsid w:val="00795E2B"/>
    <w:rsid w:val="007974C0"/>
    <w:rsid w:val="007A0EB6"/>
    <w:rsid w:val="007B0426"/>
    <w:rsid w:val="007B1420"/>
    <w:rsid w:val="007B7C6A"/>
    <w:rsid w:val="007E0817"/>
    <w:rsid w:val="007F1213"/>
    <w:rsid w:val="007F1F26"/>
    <w:rsid w:val="007F67CB"/>
    <w:rsid w:val="007F6BD1"/>
    <w:rsid w:val="007F6E56"/>
    <w:rsid w:val="007F7111"/>
    <w:rsid w:val="0083052E"/>
    <w:rsid w:val="00833982"/>
    <w:rsid w:val="008446B8"/>
    <w:rsid w:val="00851665"/>
    <w:rsid w:val="00860453"/>
    <w:rsid w:val="00861531"/>
    <w:rsid w:val="008616E1"/>
    <w:rsid w:val="0086364D"/>
    <w:rsid w:val="00867213"/>
    <w:rsid w:val="00875FC5"/>
    <w:rsid w:val="008772B9"/>
    <w:rsid w:val="0087764C"/>
    <w:rsid w:val="00890FCC"/>
    <w:rsid w:val="00893DA7"/>
    <w:rsid w:val="00895E68"/>
    <w:rsid w:val="00897701"/>
    <w:rsid w:val="008A1A69"/>
    <w:rsid w:val="008A20CC"/>
    <w:rsid w:val="008B0CBF"/>
    <w:rsid w:val="008B27EC"/>
    <w:rsid w:val="008C3736"/>
    <w:rsid w:val="008C742C"/>
    <w:rsid w:val="008D3C10"/>
    <w:rsid w:val="008E2595"/>
    <w:rsid w:val="008E586C"/>
    <w:rsid w:val="0090191C"/>
    <w:rsid w:val="00907845"/>
    <w:rsid w:val="00907B47"/>
    <w:rsid w:val="00934B5D"/>
    <w:rsid w:val="00942F52"/>
    <w:rsid w:val="00944F61"/>
    <w:rsid w:val="0095078B"/>
    <w:rsid w:val="00962A44"/>
    <w:rsid w:val="009742BB"/>
    <w:rsid w:val="00997224"/>
    <w:rsid w:val="00997A39"/>
    <w:rsid w:val="009A02A1"/>
    <w:rsid w:val="009B0A59"/>
    <w:rsid w:val="009B4B57"/>
    <w:rsid w:val="009C0F13"/>
    <w:rsid w:val="009C205D"/>
    <w:rsid w:val="009C5722"/>
    <w:rsid w:val="009D2C71"/>
    <w:rsid w:val="009D561E"/>
    <w:rsid w:val="009E4E42"/>
    <w:rsid w:val="009F094A"/>
    <w:rsid w:val="009F37A2"/>
    <w:rsid w:val="009F5A70"/>
    <w:rsid w:val="009F768D"/>
    <w:rsid w:val="00A213C5"/>
    <w:rsid w:val="00A23B4E"/>
    <w:rsid w:val="00A36CB1"/>
    <w:rsid w:val="00A433AD"/>
    <w:rsid w:val="00A50A49"/>
    <w:rsid w:val="00A536C2"/>
    <w:rsid w:val="00A60980"/>
    <w:rsid w:val="00A60C7C"/>
    <w:rsid w:val="00A7774D"/>
    <w:rsid w:val="00A846D1"/>
    <w:rsid w:val="00A93BA9"/>
    <w:rsid w:val="00AA1C53"/>
    <w:rsid w:val="00AB6358"/>
    <w:rsid w:val="00AC0BFE"/>
    <w:rsid w:val="00AC22E6"/>
    <w:rsid w:val="00AC671D"/>
    <w:rsid w:val="00AD0A84"/>
    <w:rsid w:val="00AE25D1"/>
    <w:rsid w:val="00AE29E1"/>
    <w:rsid w:val="00AF02A2"/>
    <w:rsid w:val="00AF4466"/>
    <w:rsid w:val="00AF5C5F"/>
    <w:rsid w:val="00AF6BCE"/>
    <w:rsid w:val="00B032EB"/>
    <w:rsid w:val="00B07FFB"/>
    <w:rsid w:val="00B10C7B"/>
    <w:rsid w:val="00B133EE"/>
    <w:rsid w:val="00B20A0A"/>
    <w:rsid w:val="00B410F4"/>
    <w:rsid w:val="00B44F2B"/>
    <w:rsid w:val="00B50293"/>
    <w:rsid w:val="00B5044D"/>
    <w:rsid w:val="00B713C5"/>
    <w:rsid w:val="00B718F7"/>
    <w:rsid w:val="00B73092"/>
    <w:rsid w:val="00B76D99"/>
    <w:rsid w:val="00B92D61"/>
    <w:rsid w:val="00B933BF"/>
    <w:rsid w:val="00BA1F10"/>
    <w:rsid w:val="00BA6F00"/>
    <w:rsid w:val="00BA7887"/>
    <w:rsid w:val="00BB4C8E"/>
    <w:rsid w:val="00BC0A1E"/>
    <w:rsid w:val="00BC22CE"/>
    <w:rsid w:val="00BC292A"/>
    <w:rsid w:val="00BD53F4"/>
    <w:rsid w:val="00BD5915"/>
    <w:rsid w:val="00BE3576"/>
    <w:rsid w:val="00BE65A1"/>
    <w:rsid w:val="00BE7683"/>
    <w:rsid w:val="00BF2E1D"/>
    <w:rsid w:val="00BF32D1"/>
    <w:rsid w:val="00C0152A"/>
    <w:rsid w:val="00C04792"/>
    <w:rsid w:val="00C05138"/>
    <w:rsid w:val="00C13B0E"/>
    <w:rsid w:val="00C1671B"/>
    <w:rsid w:val="00C17788"/>
    <w:rsid w:val="00C33591"/>
    <w:rsid w:val="00C36119"/>
    <w:rsid w:val="00C66480"/>
    <w:rsid w:val="00C75C21"/>
    <w:rsid w:val="00C76E85"/>
    <w:rsid w:val="00C80E00"/>
    <w:rsid w:val="00C82737"/>
    <w:rsid w:val="00C834D8"/>
    <w:rsid w:val="00C943A4"/>
    <w:rsid w:val="00CA3DE0"/>
    <w:rsid w:val="00CB1C82"/>
    <w:rsid w:val="00CB585A"/>
    <w:rsid w:val="00CD279D"/>
    <w:rsid w:val="00CE2B02"/>
    <w:rsid w:val="00CF1283"/>
    <w:rsid w:val="00CF1664"/>
    <w:rsid w:val="00CF46DF"/>
    <w:rsid w:val="00D02A5B"/>
    <w:rsid w:val="00D11499"/>
    <w:rsid w:val="00D1551F"/>
    <w:rsid w:val="00D262C0"/>
    <w:rsid w:val="00D265D3"/>
    <w:rsid w:val="00D36773"/>
    <w:rsid w:val="00D37BA4"/>
    <w:rsid w:val="00D50E00"/>
    <w:rsid w:val="00D56A5F"/>
    <w:rsid w:val="00D56AE2"/>
    <w:rsid w:val="00D62751"/>
    <w:rsid w:val="00D71C71"/>
    <w:rsid w:val="00DA3430"/>
    <w:rsid w:val="00DA6326"/>
    <w:rsid w:val="00DB4719"/>
    <w:rsid w:val="00DC479D"/>
    <w:rsid w:val="00DD7FF2"/>
    <w:rsid w:val="00DF1686"/>
    <w:rsid w:val="00DF3A8C"/>
    <w:rsid w:val="00E04C67"/>
    <w:rsid w:val="00E06DFD"/>
    <w:rsid w:val="00E12C6E"/>
    <w:rsid w:val="00E15201"/>
    <w:rsid w:val="00E4480E"/>
    <w:rsid w:val="00E51054"/>
    <w:rsid w:val="00E618D6"/>
    <w:rsid w:val="00E651F5"/>
    <w:rsid w:val="00E673BC"/>
    <w:rsid w:val="00E67F6D"/>
    <w:rsid w:val="00E9764F"/>
    <w:rsid w:val="00EA16C3"/>
    <w:rsid w:val="00EA3851"/>
    <w:rsid w:val="00EA46CB"/>
    <w:rsid w:val="00EA52CC"/>
    <w:rsid w:val="00EA6E46"/>
    <w:rsid w:val="00EB0A58"/>
    <w:rsid w:val="00EC16BC"/>
    <w:rsid w:val="00ED18DD"/>
    <w:rsid w:val="00EE6C76"/>
    <w:rsid w:val="00EF3EB7"/>
    <w:rsid w:val="00F00945"/>
    <w:rsid w:val="00F06274"/>
    <w:rsid w:val="00F17D05"/>
    <w:rsid w:val="00F309BE"/>
    <w:rsid w:val="00F33312"/>
    <w:rsid w:val="00F359F2"/>
    <w:rsid w:val="00F4010E"/>
    <w:rsid w:val="00F413C3"/>
    <w:rsid w:val="00F431AB"/>
    <w:rsid w:val="00F46383"/>
    <w:rsid w:val="00F51471"/>
    <w:rsid w:val="00F81BC2"/>
    <w:rsid w:val="00F82538"/>
    <w:rsid w:val="00F90F55"/>
    <w:rsid w:val="00FA6B36"/>
    <w:rsid w:val="00FD0746"/>
    <w:rsid w:val="00FD0D9C"/>
    <w:rsid w:val="00FD0E06"/>
    <w:rsid w:val="00FD1C8B"/>
    <w:rsid w:val="00FD5497"/>
    <w:rsid w:val="00FD54A5"/>
    <w:rsid w:val="00FE3B07"/>
    <w:rsid w:val="00FE4930"/>
    <w:rsid w:val="00FF5CE1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D8DF61"/>
  <w15:docId w15:val="{97FCA81B-71D5-4C35-ABB3-E19BBC0D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F3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F3F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6E8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76E85"/>
    <w:pPr>
      <w:suppressAutoHyphens/>
      <w:spacing w:after="120" w:line="480" w:lineRule="auto"/>
      <w:ind w:left="283"/>
    </w:pPr>
    <w:rPr>
      <w:lang w:val="uk-UA" w:eastAsia="ar-SA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C76E8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header"/>
    <w:basedOn w:val="a"/>
    <w:link w:val="a7"/>
    <w:uiPriority w:val="99"/>
    <w:unhideWhenUsed/>
    <w:rsid w:val="009F768D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F7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768D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F76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звернення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за 2020 рік</c:v>
                </c:pt>
                <c:pt idx="1">
                  <c:v>за 2021 рік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1528</c:v>
                </c:pt>
                <c:pt idx="1">
                  <c:v>1432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F4-451C-A349-DA063339B3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запити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за 2020 рік</c:v>
                </c:pt>
                <c:pt idx="1">
                  <c:v>за 2021 рік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341</c:v>
                </c:pt>
                <c:pt idx="1">
                  <c:v>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F4-451C-A349-DA063339B3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НДУ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за 2020 рік</c:v>
                </c:pt>
                <c:pt idx="1">
                  <c:v>за 2021 рік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128</c:v>
                </c:pt>
                <c:pt idx="1">
                  <c:v>190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F4-451C-A349-DA063339B39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особистий прийом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за 2020 рік</c:v>
                </c:pt>
                <c:pt idx="1">
                  <c:v>за 2021 рік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FF4-451C-A349-DA063339B3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42196736"/>
        <c:axId val="142198656"/>
        <c:axId val="0"/>
      </c:bar3DChart>
      <c:catAx>
        <c:axId val="14219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198656"/>
        <c:crosses val="autoZero"/>
        <c:auto val="1"/>
        <c:lblAlgn val="ctr"/>
        <c:lblOffset val="100"/>
        <c:noMultiLvlLbl val="0"/>
      </c:catAx>
      <c:valAx>
        <c:axId val="142198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196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5DE-4BE7-8B6C-D0AC2BB78C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5DE-4BE7-8B6C-D0AC2BB78C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5DE-4BE7-8B6C-D0AC2BB78C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5DE-4BE7-8B6C-D0AC2BB78CCE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кадрові питання</c:v>
                </c:pt>
                <c:pt idx="1">
                  <c:v>пенсійне забезпечення</c:v>
                </c:pt>
                <c:pt idx="2">
                  <c:v>житлово-побутові та соціальні питання </c:v>
                </c:pt>
                <c:pt idx="3">
                  <c:v>інші питання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694</c:v>
                </c:pt>
                <c:pt idx="1">
                  <c:v>372</c:v>
                </c:pt>
                <c:pt idx="2">
                  <c:v>536</c:v>
                </c:pt>
                <c:pt idx="3">
                  <c:v>281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5DE-4BE7-8B6C-D0AC2BB78C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9FC-4449-B035-2780851881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9FC-4449-B035-2780851881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9FC-4449-B035-27808518810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9FC-4449-B035-27808518810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B9FC-4449-B035-27808518810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B9FC-4449-B035-27808518810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B9FC-4449-B035-27808518810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Аркуш1!$A$2:$A$8</c:f>
              <c:strCache>
                <c:ptCount val="7"/>
                <c:pt idx="0">
                  <c:v>інформація про роботу, послуги </c:v>
                </c:pt>
                <c:pt idx="1">
                  <c:v>правова інформація </c:v>
                </c:pt>
                <c:pt idx="2">
                  <c:v>інформація про особу </c:v>
                </c:pt>
                <c:pt idx="3">
                  <c:v>статистична інформація </c:v>
                </c:pt>
                <c:pt idx="4">
                  <c:v>соціологічна інформація </c:v>
                </c:pt>
                <c:pt idx="5">
                  <c:v>інша інформація про діяльність ОВС </c:v>
                </c:pt>
                <c:pt idx="6">
                  <c:v>інші види інформації </c:v>
                </c:pt>
              </c:strCache>
            </c:strRef>
          </c:cat>
          <c:val>
            <c:numRef>
              <c:f>Аркуш1!$B$2:$B$8</c:f>
              <c:numCache>
                <c:formatCode>General</c:formatCode>
                <c:ptCount val="7"/>
                <c:pt idx="0">
                  <c:v>18</c:v>
                </c:pt>
                <c:pt idx="1">
                  <c:v>16</c:v>
                </c:pt>
                <c:pt idx="2">
                  <c:v>185</c:v>
                </c:pt>
                <c:pt idx="3">
                  <c:v>21</c:v>
                </c:pt>
                <c:pt idx="4">
                  <c:v>4</c:v>
                </c:pt>
                <c:pt idx="5">
                  <c:v>46</c:v>
                </c:pt>
                <c:pt idx="6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9FC-4449-B035-27808518810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717-480D-A63F-3A2B69742E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717-480D-A63F-3A2B69742E4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717-480D-A63F-3A2B69742E4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717-480D-A63F-3A2B69742E41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кадрові питання</c:v>
                </c:pt>
                <c:pt idx="1">
                  <c:v>пенсійне забезпечення</c:v>
                </c:pt>
                <c:pt idx="2">
                  <c:v>житлово-побутові та соціальні питання </c:v>
                </c:pt>
                <c:pt idx="3">
                  <c:v>інші питання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16</c:v>
                </c:pt>
                <c:pt idx="1">
                  <c:v>20</c:v>
                </c:pt>
                <c:pt idx="2">
                  <c:v>94</c:v>
                </c:pt>
                <c:pt idx="3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717-480D-A63F-3A2B69742E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1355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Криволап</dc:creator>
  <cp:lastModifiedBy>Криволап Ярослав</cp:lastModifiedBy>
  <cp:revision>2</cp:revision>
  <cp:lastPrinted>2020-07-29T06:08:00Z</cp:lastPrinted>
  <dcterms:created xsi:type="dcterms:W3CDTF">2022-01-04T15:07:00Z</dcterms:created>
  <dcterms:modified xsi:type="dcterms:W3CDTF">2022-01-04T15:07:00Z</dcterms:modified>
</cp:coreProperties>
</file>